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888E2" w14:textId="77777777" w:rsidR="009E799C" w:rsidRDefault="00175120" w:rsidP="006E14A6">
      <w:pPr>
        <w:pStyle w:val="Title"/>
        <w:spacing w:before="0"/>
        <w:contextualSpacing/>
      </w:pPr>
      <w:r>
        <w:t>PRESIDENT</w:t>
      </w:r>
      <w:r>
        <w:rPr>
          <w:spacing w:val="-11"/>
        </w:rPr>
        <w:t xml:space="preserve"> </w:t>
      </w:r>
      <w:r>
        <w:t>OPERATING</w:t>
      </w:r>
      <w:r>
        <w:rPr>
          <w:spacing w:val="-5"/>
        </w:rPr>
        <w:t xml:space="preserve"> </w:t>
      </w:r>
      <w:r>
        <w:t>CODE</w:t>
      </w:r>
    </w:p>
    <w:p w14:paraId="50F888E3" w14:textId="77777777" w:rsidR="009E799C" w:rsidRDefault="009E799C" w:rsidP="006E14A6">
      <w:pPr>
        <w:pStyle w:val="BodyText"/>
        <w:spacing w:before="0"/>
        <w:ind w:left="0" w:firstLine="0"/>
        <w:contextualSpacing/>
        <w:rPr>
          <w:b/>
          <w:sz w:val="25"/>
        </w:rPr>
      </w:pPr>
    </w:p>
    <w:p w14:paraId="50F888E4" w14:textId="546ADE92" w:rsidR="009E799C" w:rsidRDefault="00175120" w:rsidP="006E14A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contextualSpacing/>
        <w:jc w:val="left"/>
        <w:rPr>
          <w:sz w:val="24"/>
        </w:rPr>
      </w:pPr>
      <w:r>
        <w:rPr>
          <w:sz w:val="24"/>
        </w:rPr>
        <w:t>Election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Term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 w:rsidR="007E6C7B">
        <w:rPr>
          <w:sz w:val="24"/>
        </w:rPr>
        <w:t>Office</w:t>
      </w:r>
    </w:p>
    <w:p w14:paraId="50F888E5" w14:textId="10C344A4" w:rsidR="009E799C" w:rsidRDefault="00175120" w:rsidP="006E14A6">
      <w:pPr>
        <w:pStyle w:val="ListParagraph"/>
        <w:numPr>
          <w:ilvl w:val="1"/>
          <w:numId w:val="1"/>
        </w:numPr>
        <w:tabs>
          <w:tab w:val="left" w:pos="1540"/>
        </w:tabs>
        <w:spacing w:before="0"/>
        <w:contextualSpacing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 w:rsidR="000271DE">
        <w:rPr>
          <w:sz w:val="24"/>
        </w:rPr>
        <w:t>P</w:t>
      </w:r>
      <w:r>
        <w:rPr>
          <w:sz w:val="24"/>
        </w:rPr>
        <w:t>resident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elected</w:t>
      </w:r>
      <w:r>
        <w:rPr>
          <w:spacing w:val="-2"/>
          <w:sz w:val="24"/>
        </w:rPr>
        <w:t xml:space="preserve"> </w:t>
      </w:r>
      <w:r>
        <w:rPr>
          <w:sz w:val="24"/>
        </w:rPr>
        <w:t>annually.</w:t>
      </w:r>
    </w:p>
    <w:p w14:paraId="50F888E6" w14:textId="67C03850" w:rsidR="009E799C" w:rsidRDefault="00175120" w:rsidP="006E14A6">
      <w:pPr>
        <w:pStyle w:val="ListParagraph"/>
        <w:numPr>
          <w:ilvl w:val="1"/>
          <w:numId w:val="1"/>
        </w:numPr>
        <w:tabs>
          <w:tab w:val="left" w:pos="1540"/>
        </w:tabs>
        <w:spacing w:before="0"/>
        <w:ind w:right="390"/>
        <w:contextualSpacing/>
        <w:rPr>
          <w:sz w:val="24"/>
        </w:rPr>
      </w:pPr>
      <w:r>
        <w:rPr>
          <w:sz w:val="24"/>
        </w:rPr>
        <w:t xml:space="preserve">The </w:t>
      </w:r>
      <w:r w:rsidR="000271DE">
        <w:rPr>
          <w:sz w:val="24"/>
        </w:rPr>
        <w:t>President</w:t>
      </w:r>
      <w:r>
        <w:rPr>
          <w:sz w:val="24"/>
        </w:rPr>
        <w:t>-elect shall take office on the last day of the annual conference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 w:rsidR="00A774D7">
        <w:rPr>
          <w:sz w:val="24"/>
        </w:rPr>
        <w:t>their</w:t>
      </w:r>
      <w:r>
        <w:rPr>
          <w:spacing w:val="-2"/>
          <w:sz w:val="24"/>
        </w:rPr>
        <w:t xml:space="preserve"> </w:t>
      </w:r>
      <w:r w:rsidR="006C053C">
        <w:rPr>
          <w:sz w:val="24"/>
        </w:rPr>
        <w:t>election and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assume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President</w:t>
      </w:r>
      <w:r w:rsidR="006E14A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C57929">
        <w:rPr>
          <w:spacing w:val="-57"/>
          <w:sz w:val="24"/>
        </w:rPr>
        <w:t xml:space="preserve">   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last day</w:t>
      </w:r>
      <w:r>
        <w:rPr>
          <w:spacing w:val="-1"/>
          <w:sz w:val="24"/>
        </w:rPr>
        <w:t xml:space="preserve"> </w:t>
      </w:r>
      <w:r>
        <w:rPr>
          <w:sz w:val="24"/>
        </w:rPr>
        <w:t>of the annual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conference </w:t>
      </w:r>
      <w:r w:rsidR="007E6C7B">
        <w:rPr>
          <w:sz w:val="24"/>
        </w:rPr>
        <w:t xml:space="preserve">one </w:t>
      </w:r>
      <w:r>
        <w:rPr>
          <w:sz w:val="24"/>
        </w:rPr>
        <w:t>year later.</w:t>
      </w:r>
    </w:p>
    <w:p w14:paraId="50F888E7" w14:textId="440EB6A7" w:rsidR="009E799C" w:rsidRDefault="00175120" w:rsidP="006E14A6">
      <w:pPr>
        <w:pStyle w:val="ListParagraph"/>
        <w:numPr>
          <w:ilvl w:val="1"/>
          <w:numId w:val="1"/>
        </w:numPr>
        <w:tabs>
          <w:tab w:val="left" w:pos="1540"/>
        </w:tabs>
        <w:spacing w:before="0"/>
        <w:contextualSpacing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term</w:t>
      </w:r>
      <w:r>
        <w:rPr>
          <w:spacing w:val="-1"/>
          <w:sz w:val="24"/>
        </w:rPr>
        <w:t xml:space="preserve"> </w:t>
      </w:r>
      <w:r>
        <w:rPr>
          <w:sz w:val="24"/>
        </w:rPr>
        <w:t>of office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 w:rsidR="007E6C7B">
        <w:rPr>
          <w:sz w:val="24"/>
        </w:rPr>
        <w:t>one</w:t>
      </w:r>
      <w:r w:rsidR="007E6C7B">
        <w:rPr>
          <w:spacing w:val="-1"/>
          <w:sz w:val="24"/>
        </w:rPr>
        <w:t xml:space="preserve"> </w:t>
      </w:r>
      <w:r>
        <w:rPr>
          <w:sz w:val="24"/>
        </w:rPr>
        <w:t>year.</w:t>
      </w:r>
    </w:p>
    <w:p w14:paraId="50F888E8" w14:textId="4FBAC659" w:rsidR="009E799C" w:rsidRDefault="00175120" w:rsidP="006E14A6">
      <w:pPr>
        <w:pStyle w:val="ListParagraph"/>
        <w:numPr>
          <w:ilvl w:val="1"/>
          <w:numId w:val="1"/>
        </w:numPr>
        <w:tabs>
          <w:tab w:val="left" w:pos="1540"/>
        </w:tabs>
        <w:spacing w:before="0"/>
        <w:ind w:right="551"/>
        <w:contextualSpacing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="000271DE">
        <w:rPr>
          <w:sz w:val="24"/>
        </w:rPr>
        <w:t>President</w:t>
      </w:r>
      <w:r>
        <w:rPr>
          <w:sz w:val="24"/>
        </w:rPr>
        <w:t>-elect</w:t>
      </w:r>
      <w:r>
        <w:rPr>
          <w:spacing w:val="-3"/>
          <w:sz w:val="24"/>
        </w:rPr>
        <w:t xml:space="preserve"> </w:t>
      </w:r>
      <w:r>
        <w:rPr>
          <w:sz w:val="24"/>
        </w:rPr>
        <w:t>takes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 w:rsidR="000271DE">
        <w:rPr>
          <w:sz w:val="24"/>
        </w:rPr>
        <w:t>President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="000271DE">
        <w:rPr>
          <w:sz w:val="24"/>
        </w:rPr>
        <w:t>President</w:t>
      </w:r>
      <w:r>
        <w:rPr>
          <w:spacing w:val="-2"/>
          <w:sz w:val="24"/>
        </w:rPr>
        <w:t xml:space="preserve"> </w:t>
      </w:r>
      <w:r>
        <w:rPr>
          <w:sz w:val="24"/>
        </w:rPr>
        <w:t>becomes</w:t>
      </w:r>
      <w:r>
        <w:rPr>
          <w:spacing w:val="-2"/>
          <w:sz w:val="24"/>
        </w:rPr>
        <w:t xml:space="preserve"> </w:t>
      </w:r>
      <w:r w:rsidR="006C053C">
        <w:rPr>
          <w:sz w:val="24"/>
        </w:rPr>
        <w:t>P</w:t>
      </w:r>
      <w:r w:rsidR="006C053C">
        <w:rPr>
          <w:sz w:val="24"/>
        </w:rPr>
        <w:t>ast</w:t>
      </w:r>
      <w:r w:rsidR="006C053C">
        <w:rPr>
          <w:sz w:val="24"/>
        </w:rPr>
        <w:t>-</w:t>
      </w:r>
      <w:r w:rsidR="006C053C">
        <w:rPr>
          <w:spacing w:val="-57"/>
          <w:sz w:val="24"/>
        </w:rPr>
        <w:t xml:space="preserve"> </w:t>
      </w:r>
      <w:r w:rsidR="000271DE">
        <w:rPr>
          <w:sz w:val="24"/>
        </w:rPr>
        <w:t>President</w:t>
      </w:r>
      <w:r>
        <w:rPr>
          <w:sz w:val="24"/>
        </w:rPr>
        <w:t>.</w:t>
      </w:r>
    </w:p>
    <w:p w14:paraId="50F888E9" w14:textId="77777777" w:rsidR="009E799C" w:rsidRDefault="009E799C" w:rsidP="006E14A6">
      <w:pPr>
        <w:pStyle w:val="BodyText"/>
        <w:spacing w:before="0"/>
        <w:ind w:left="0" w:firstLine="0"/>
        <w:contextualSpacing/>
      </w:pPr>
    </w:p>
    <w:p w14:paraId="50F888EA" w14:textId="61C0E2B8" w:rsidR="009E799C" w:rsidRDefault="00175120" w:rsidP="006E14A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ind w:hanging="580"/>
        <w:contextualSpacing/>
        <w:jc w:val="left"/>
        <w:rPr>
          <w:sz w:val="24"/>
        </w:rPr>
      </w:pPr>
      <w:r>
        <w:rPr>
          <w:sz w:val="24"/>
        </w:rPr>
        <w:t xml:space="preserve">Duties as </w:t>
      </w:r>
      <w:r w:rsidR="007E6C7B">
        <w:rPr>
          <w:sz w:val="24"/>
        </w:rPr>
        <w:t xml:space="preserve">Listed </w:t>
      </w:r>
      <w:r>
        <w:rPr>
          <w:sz w:val="24"/>
        </w:rPr>
        <w:t>in Bylaws.</w:t>
      </w:r>
    </w:p>
    <w:p w14:paraId="50F888EB" w14:textId="183B1105" w:rsidR="009E799C" w:rsidRDefault="00175120" w:rsidP="006E14A6">
      <w:pPr>
        <w:pStyle w:val="ListParagraph"/>
        <w:numPr>
          <w:ilvl w:val="1"/>
          <w:numId w:val="1"/>
        </w:numPr>
        <w:tabs>
          <w:tab w:val="left" w:pos="1540"/>
        </w:tabs>
        <w:spacing w:before="0"/>
        <w:ind w:right="98"/>
        <w:contextualSpacing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="000271DE">
        <w:rPr>
          <w:sz w:val="24"/>
        </w:rPr>
        <w:t>President</w:t>
      </w:r>
      <w:r w:rsidR="000271DE"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principal</w:t>
      </w:r>
      <w:r>
        <w:rPr>
          <w:spacing w:val="-2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officer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 w:rsidR="000271DE">
        <w:rPr>
          <w:sz w:val="24"/>
        </w:rPr>
        <w:t>Corporation</w:t>
      </w:r>
      <w:r w:rsidR="000271DE"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general supervise all business and affairs of the corporation.</w:t>
      </w:r>
    </w:p>
    <w:p w14:paraId="50F888ED" w14:textId="5B26985D" w:rsidR="009E799C" w:rsidRPr="000271DE" w:rsidRDefault="00175120" w:rsidP="000271DE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559"/>
        <w:contextualSpacing/>
        <w:rPr>
          <w:sz w:val="24"/>
        </w:rPr>
      </w:pPr>
      <w:r>
        <w:rPr>
          <w:sz w:val="24"/>
        </w:rPr>
        <w:t xml:space="preserve">The </w:t>
      </w:r>
      <w:r w:rsidR="000271DE">
        <w:rPr>
          <w:sz w:val="24"/>
        </w:rPr>
        <w:t xml:space="preserve">President </w:t>
      </w:r>
      <w:r>
        <w:rPr>
          <w:sz w:val="24"/>
        </w:rPr>
        <w:t xml:space="preserve">shall preside at all meetings of the members, Board </w:t>
      </w:r>
      <w:r w:rsidR="000271DE">
        <w:rPr>
          <w:sz w:val="24"/>
        </w:rPr>
        <w:t xml:space="preserve">of </w:t>
      </w:r>
      <w:r w:rsidRPr="000271DE">
        <w:rPr>
          <w:sz w:val="24"/>
        </w:rPr>
        <w:t>Directors, and Executive Committee.</w:t>
      </w:r>
    </w:p>
    <w:p w14:paraId="5438E37A" w14:textId="5FC5F91B" w:rsidR="00365793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146"/>
        <w:contextualSpacing/>
        <w:rPr>
          <w:sz w:val="24"/>
        </w:rPr>
      </w:pPr>
      <w:r w:rsidRPr="00A17154">
        <w:rPr>
          <w:sz w:val="24"/>
        </w:rPr>
        <w:t xml:space="preserve">The </w:t>
      </w:r>
      <w:r w:rsidR="000271DE">
        <w:rPr>
          <w:sz w:val="24"/>
        </w:rPr>
        <w:t>P</w:t>
      </w:r>
      <w:r w:rsidR="000271DE" w:rsidRPr="00A17154">
        <w:rPr>
          <w:sz w:val="24"/>
        </w:rPr>
        <w:t xml:space="preserve">resident </w:t>
      </w:r>
      <w:r w:rsidRPr="00A17154">
        <w:rPr>
          <w:sz w:val="24"/>
        </w:rPr>
        <w:t>may sign, with the executive director or any other proper</w:t>
      </w:r>
      <w:r w:rsidRPr="00A17154">
        <w:rPr>
          <w:spacing w:val="1"/>
          <w:sz w:val="24"/>
        </w:rPr>
        <w:t xml:space="preserve"> </w:t>
      </w:r>
      <w:r w:rsidRPr="00A17154">
        <w:rPr>
          <w:sz w:val="24"/>
        </w:rPr>
        <w:t>office of the corporation authorized by the Board of Directors, any</w:t>
      </w:r>
      <w:r w:rsidRPr="00A17154">
        <w:rPr>
          <w:spacing w:val="1"/>
          <w:sz w:val="24"/>
        </w:rPr>
        <w:t xml:space="preserve"> </w:t>
      </w:r>
      <w:r w:rsidRPr="00A17154">
        <w:rPr>
          <w:sz w:val="24"/>
        </w:rPr>
        <w:t>deeds, mortgages, bonds, contracts, or other instruments which the</w:t>
      </w:r>
      <w:r w:rsidRPr="00A17154">
        <w:rPr>
          <w:spacing w:val="1"/>
          <w:sz w:val="24"/>
        </w:rPr>
        <w:t xml:space="preserve"> </w:t>
      </w:r>
      <w:r w:rsidRPr="00A17154">
        <w:rPr>
          <w:sz w:val="24"/>
        </w:rPr>
        <w:t>Board of Directors has authorized to be executed, except in the case</w:t>
      </w:r>
      <w:r w:rsidRPr="00A17154">
        <w:rPr>
          <w:spacing w:val="1"/>
          <w:sz w:val="24"/>
        </w:rPr>
        <w:t xml:space="preserve"> </w:t>
      </w:r>
      <w:r w:rsidRPr="00A17154">
        <w:rPr>
          <w:sz w:val="24"/>
        </w:rPr>
        <w:t>where the signing and execution thereof shall be expressly delegated by</w:t>
      </w:r>
      <w:r w:rsidRPr="00A17154">
        <w:rPr>
          <w:spacing w:val="1"/>
          <w:sz w:val="24"/>
        </w:rPr>
        <w:t xml:space="preserve"> </w:t>
      </w:r>
      <w:r w:rsidRPr="00A17154">
        <w:rPr>
          <w:sz w:val="24"/>
        </w:rPr>
        <w:t>the Board of Directors or by these Bylaws or by statute to some other</w:t>
      </w:r>
      <w:r w:rsidRPr="00A17154">
        <w:rPr>
          <w:spacing w:val="1"/>
          <w:sz w:val="24"/>
        </w:rPr>
        <w:t xml:space="preserve"> </w:t>
      </w:r>
      <w:r w:rsidRPr="00A17154">
        <w:rPr>
          <w:sz w:val="24"/>
        </w:rPr>
        <w:t>officer or agent of the corporation; and in general</w:t>
      </w:r>
      <w:r w:rsidR="004E0E96" w:rsidRPr="00A17154">
        <w:rPr>
          <w:sz w:val="24"/>
        </w:rPr>
        <w:t>,</w:t>
      </w:r>
      <w:r w:rsidRPr="00A17154">
        <w:rPr>
          <w:sz w:val="24"/>
        </w:rPr>
        <w:t xml:space="preserve"> the </w:t>
      </w:r>
      <w:r w:rsidR="000271DE">
        <w:rPr>
          <w:sz w:val="24"/>
        </w:rPr>
        <w:t>President</w:t>
      </w:r>
      <w:r w:rsidRPr="00A17154">
        <w:rPr>
          <w:sz w:val="24"/>
        </w:rPr>
        <w:t xml:space="preserve"> shall</w:t>
      </w:r>
      <w:r w:rsidRPr="00A17154">
        <w:rPr>
          <w:spacing w:val="1"/>
          <w:sz w:val="24"/>
        </w:rPr>
        <w:t xml:space="preserve"> </w:t>
      </w:r>
      <w:r w:rsidRPr="00A17154">
        <w:rPr>
          <w:sz w:val="24"/>
        </w:rPr>
        <w:t>perform all duties incident to the Office of President and such other</w:t>
      </w:r>
      <w:r w:rsidRPr="00A17154">
        <w:rPr>
          <w:spacing w:val="1"/>
          <w:sz w:val="24"/>
        </w:rPr>
        <w:t xml:space="preserve"> </w:t>
      </w:r>
      <w:r w:rsidRPr="00A17154">
        <w:rPr>
          <w:sz w:val="24"/>
        </w:rPr>
        <w:t>duties</w:t>
      </w:r>
      <w:r w:rsidRPr="00A17154">
        <w:rPr>
          <w:spacing w:val="-2"/>
          <w:sz w:val="24"/>
        </w:rPr>
        <w:t xml:space="preserve"> </w:t>
      </w:r>
      <w:r w:rsidRPr="00A17154">
        <w:rPr>
          <w:sz w:val="24"/>
        </w:rPr>
        <w:t>as</w:t>
      </w:r>
      <w:r w:rsidRPr="00A17154">
        <w:rPr>
          <w:spacing w:val="-1"/>
          <w:sz w:val="24"/>
        </w:rPr>
        <w:t xml:space="preserve"> </w:t>
      </w:r>
      <w:r w:rsidRPr="00A17154">
        <w:rPr>
          <w:sz w:val="24"/>
        </w:rPr>
        <w:t>may</w:t>
      </w:r>
      <w:r w:rsidRPr="00A17154">
        <w:rPr>
          <w:spacing w:val="-2"/>
          <w:sz w:val="24"/>
        </w:rPr>
        <w:t xml:space="preserve"> </w:t>
      </w:r>
      <w:r w:rsidRPr="00A17154">
        <w:rPr>
          <w:sz w:val="24"/>
        </w:rPr>
        <w:t>be</w:t>
      </w:r>
      <w:r w:rsidRPr="00A17154">
        <w:rPr>
          <w:spacing w:val="-1"/>
          <w:sz w:val="24"/>
        </w:rPr>
        <w:t xml:space="preserve"> </w:t>
      </w:r>
      <w:r w:rsidRPr="00A17154">
        <w:rPr>
          <w:sz w:val="24"/>
        </w:rPr>
        <w:t>prescribed</w:t>
      </w:r>
      <w:r w:rsidRPr="00A17154">
        <w:rPr>
          <w:spacing w:val="-1"/>
          <w:sz w:val="24"/>
        </w:rPr>
        <w:t xml:space="preserve"> </w:t>
      </w:r>
      <w:r w:rsidRPr="00A17154">
        <w:rPr>
          <w:sz w:val="24"/>
        </w:rPr>
        <w:t>by</w:t>
      </w:r>
      <w:r w:rsidRPr="00A17154">
        <w:rPr>
          <w:spacing w:val="-2"/>
          <w:sz w:val="24"/>
        </w:rPr>
        <w:t xml:space="preserve"> </w:t>
      </w:r>
      <w:r w:rsidRPr="00A17154">
        <w:rPr>
          <w:sz w:val="24"/>
        </w:rPr>
        <w:t>the</w:t>
      </w:r>
      <w:r w:rsidRPr="00A17154">
        <w:rPr>
          <w:spacing w:val="-1"/>
          <w:sz w:val="24"/>
        </w:rPr>
        <w:t xml:space="preserve"> </w:t>
      </w:r>
      <w:r w:rsidRPr="00A17154">
        <w:rPr>
          <w:sz w:val="24"/>
        </w:rPr>
        <w:t>Board</w:t>
      </w:r>
      <w:r w:rsidRPr="00A17154">
        <w:rPr>
          <w:spacing w:val="-1"/>
          <w:sz w:val="24"/>
        </w:rPr>
        <w:t xml:space="preserve"> </w:t>
      </w:r>
      <w:r w:rsidRPr="00A17154">
        <w:rPr>
          <w:sz w:val="24"/>
        </w:rPr>
        <w:t>of</w:t>
      </w:r>
      <w:r w:rsidRPr="00A17154">
        <w:rPr>
          <w:spacing w:val="-2"/>
          <w:sz w:val="24"/>
        </w:rPr>
        <w:t xml:space="preserve"> </w:t>
      </w:r>
      <w:r w:rsidRPr="00A17154">
        <w:rPr>
          <w:sz w:val="24"/>
        </w:rPr>
        <w:t>Directors.</w:t>
      </w:r>
    </w:p>
    <w:p w14:paraId="50F888EF" w14:textId="218EF55D" w:rsidR="009E799C" w:rsidRPr="00124208" w:rsidRDefault="00175120" w:rsidP="00124208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146"/>
        <w:contextualSpacing/>
        <w:rPr>
          <w:sz w:val="24"/>
        </w:rPr>
      </w:pPr>
      <w:r w:rsidRPr="00124208">
        <w:rPr>
          <w:sz w:val="24"/>
        </w:rPr>
        <w:t xml:space="preserve">The </w:t>
      </w:r>
      <w:r w:rsidR="000271DE">
        <w:rPr>
          <w:sz w:val="24"/>
        </w:rPr>
        <w:t>P</w:t>
      </w:r>
      <w:r w:rsidR="000271DE" w:rsidRPr="00124208">
        <w:rPr>
          <w:sz w:val="24"/>
        </w:rPr>
        <w:t xml:space="preserve">resident </w:t>
      </w:r>
      <w:r w:rsidRPr="00124208">
        <w:rPr>
          <w:sz w:val="24"/>
        </w:rPr>
        <w:t xml:space="preserve">shall be the second signatory on </w:t>
      </w:r>
      <w:r w:rsidR="000271DE">
        <w:rPr>
          <w:sz w:val="24"/>
        </w:rPr>
        <w:t>the Corporation’s</w:t>
      </w:r>
      <w:r w:rsidR="000271DE" w:rsidRPr="00124208">
        <w:rPr>
          <w:sz w:val="24"/>
        </w:rPr>
        <w:t xml:space="preserve"> </w:t>
      </w:r>
      <w:r w:rsidRPr="00124208">
        <w:rPr>
          <w:sz w:val="24"/>
        </w:rPr>
        <w:t>accounts.</w:t>
      </w:r>
    </w:p>
    <w:p w14:paraId="6A880F83" w14:textId="575021C6" w:rsidR="00365793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426"/>
        <w:contextualSpacing/>
        <w:rPr>
          <w:sz w:val="24"/>
        </w:rPr>
      </w:pPr>
      <w:r>
        <w:rPr>
          <w:sz w:val="24"/>
        </w:rPr>
        <w:t xml:space="preserve">The </w:t>
      </w:r>
      <w:r w:rsidR="000271DE">
        <w:rPr>
          <w:sz w:val="24"/>
        </w:rPr>
        <w:t xml:space="preserve">President </w:t>
      </w:r>
      <w:r>
        <w:rPr>
          <w:sz w:val="24"/>
        </w:rPr>
        <w:t xml:space="preserve">shall appoint a parliamentarian with the approval of </w:t>
      </w:r>
      <w:r w:rsidR="000271DE">
        <w:rPr>
          <w:sz w:val="24"/>
        </w:rPr>
        <w:t xml:space="preserve">the </w:t>
      </w:r>
      <w:r w:rsidR="000271DE">
        <w:rPr>
          <w:spacing w:val="-58"/>
          <w:sz w:val="24"/>
        </w:rPr>
        <w:t xml:space="preserve">  </w:t>
      </w:r>
      <w:r>
        <w:rPr>
          <w:sz w:val="24"/>
        </w:rPr>
        <w:t>Board of Directors. The parliamentarian shall serve as an ex officio</w:t>
      </w:r>
      <w:r>
        <w:rPr>
          <w:spacing w:val="1"/>
          <w:sz w:val="24"/>
        </w:rPr>
        <w:t xml:space="preserve"> </w:t>
      </w:r>
      <w:r>
        <w:rPr>
          <w:sz w:val="24"/>
        </w:rPr>
        <w:t>member of the Board of Directors.</w:t>
      </w:r>
    </w:p>
    <w:p w14:paraId="50F888F1" w14:textId="77777777" w:rsidR="009E799C" w:rsidRPr="00124208" w:rsidRDefault="00175120" w:rsidP="00A17154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426"/>
        <w:contextualSpacing/>
        <w:rPr>
          <w:sz w:val="24"/>
        </w:rPr>
      </w:pPr>
      <w:r w:rsidRPr="00124208">
        <w:rPr>
          <w:sz w:val="24"/>
        </w:rPr>
        <w:t>The</w:t>
      </w:r>
      <w:r w:rsidRPr="00124208">
        <w:rPr>
          <w:spacing w:val="-1"/>
          <w:sz w:val="24"/>
        </w:rPr>
        <w:t xml:space="preserve"> </w:t>
      </w:r>
      <w:r w:rsidRPr="00124208">
        <w:rPr>
          <w:sz w:val="24"/>
        </w:rPr>
        <w:t>President shall</w:t>
      </w:r>
      <w:r w:rsidRPr="00124208">
        <w:rPr>
          <w:spacing w:val="-1"/>
          <w:sz w:val="24"/>
        </w:rPr>
        <w:t xml:space="preserve"> </w:t>
      </w:r>
      <w:r w:rsidRPr="00124208">
        <w:rPr>
          <w:sz w:val="24"/>
        </w:rPr>
        <w:t>be an</w:t>
      </w:r>
      <w:r w:rsidRPr="00124208">
        <w:rPr>
          <w:spacing w:val="-1"/>
          <w:sz w:val="24"/>
        </w:rPr>
        <w:t xml:space="preserve"> </w:t>
      </w:r>
      <w:r w:rsidRPr="00124208">
        <w:rPr>
          <w:sz w:val="24"/>
        </w:rPr>
        <w:t>ex officio member</w:t>
      </w:r>
      <w:r w:rsidRPr="00124208">
        <w:rPr>
          <w:spacing w:val="-1"/>
          <w:sz w:val="24"/>
        </w:rPr>
        <w:t xml:space="preserve"> </w:t>
      </w:r>
      <w:r w:rsidRPr="00124208">
        <w:rPr>
          <w:sz w:val="24"/>
        </w:rPr>
        <w:t>of all</w:t>
      </w:r>
      <w:r w:rsidRPr="00124208">
        <w:rPr>
          <w:spacing w:val="-1"/>
          <w:sz w:val="24"/>
        </w:rPr>
        <w:t xml:space="preserve"> </w:t>
      </w:r>
      <w:r w:rsidRPr="00124208">
        <w:rPr>
          <w:sz w:val="24"/>
        </w:rPr>
        <w:t>standing committees.</w:t>
      </w:r>
    </w:p>
    <w:p w14:paraId="50F888F3" w14:textId="4E1B3886" w:rsidR="009E799C" w:rsidRDefault="00175120" w:rsidP="00B05526">
      <w:pPr>
        <w:pStyle w:val="ListParagraph"/>
        <w:numPr>
          <w:ilvl w:val="1"/>
          <w:numId w:val="1"/>
        </w:numPr>
        <w:tabs>
          <w:tab w:val="left" w:pos="1540"/>
        </w:tabs>
        <w:spacing w:before="0"/>
        <w:ind w:right="166"/>
        <w:contextualSpacing/>
        <w:rPr>
          <w:sz w:val="24"/>
        </w:rPr>
      </w:pPr>
      <w:r>
        <w:rPr>
          <w:sz w:val="24"/>
        </w:rPr>
        <w:t xml:space="preserve">When </w:t>
      </w:r>
      <w:r w:rsidR="008E5A10">
        <w:rPr>
          <w:sz w:val="24"/>
        </w:rPr>
        <w:t>the</w:t>
      </w:r>
      <w:r>
        <w:rPr>
          <w:sz w:val="24"/>
        </w:rPr>
        <w:t xml:space="preserve"> new </w:t>
      </w:r>
      <w:r w:rsidR="000271DE">
        <w:rPr>
          <w:sz w:val="24"/>
        </w:rPr>
        <w:t>President</w:t>
      </w:r>
      <w:r>
        <w:rPr>
          <w:sz w:val="24"/>
        </w:rPr>
        <w:t xml:space="preserve"> assumes office, the retiring </w:t>
      </w:r>
      <w:r w:rsidR="000271DE">
        <w:rPr>
          <w:sz w:val="24"/>
        </w:rPr>
        <w:t>President</w:t>
      </w:r>
      <w:r>
        <w:rPr>
          <w:sz w:val="24"/>
        </w:rPr>
        <w:t xml:space="preserve"> shall become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immediate past </w:t>
      </w:r>
      <w:r w:rsidR="000271DE">
        <w:rPr>
          <w:sz w:val="24"/>
        </w:rPr>
        <w:t>President</w:t>
      </w:r>
      <w:r w:rsidR="008E5A10">
        <w:rPr>
          <w:sz w:val="24"/>
        </w:rPr>
        <w:t>,</w:t>
      </w:r>
      <w:r>
        <w:rPr>
          <w:sz w:val="24"/>
        </w:rPr>
        <w:t xml:space="preserve"> and shall serve as a voting member of the </w:t>
      </w:r>
      <w:r w:rsidRPr="008E5A10">
        <w:rPr>
          <w:sz w:val="24"/>
          <w:szCs w:val="24"/>
        </w:rPr>
        <w:t>Board</w:t>
      </w:r>
      <w:r w:rsidR="008E5A10" w:rsidRPr="00124208">
        <w:rPr>
          <w:sz w:val="24"/>
          <w:szCs w:val="24"/>
        </w:rPr>
        <w:t xml:space="preserve"> </w:t>
      </w:r>
      <w:r w:rsidRPr="008E5A10">
        <w:rPr>
          <w:sz w:val="24"/>
          <w:szCs w:val="24"/>
        </w:rPr>
        <w:t>of</w:t>
      </w:r>
      <w:r w:rsidRPr="00124208">
        <w:rPr>
          <w:sz w:val="28"/>
          <w:szCs w:val="24"/>
        </w:rPr>
        <w:t xml:space="preserve"> </w:t>
      </w:r>
      <w:r>
        <w:rPr>
          <w:sz w:val="24"/>
        </w:rPr>
        <w:t xml:space="preserve">Directors for </w:t>
      </w:r>
      <w:r w:rsidR="008E5A10">
        <w:rPr>
          <w:sz w:val="24"/>
        </w:rPr>
        <w:t>one</w:t>
      </w:r>
      <w:r>
        <w:rPr>
          <w:sz w:val="24"/>
        </w:rPr>
        <w:t xml:space="preserve"> year. </w:t>
      </w:r>
    </w:p>
    <w:p w14:paraId="50F888F4" w14:textId="77777777" w:rsidR="009E799C" w:rsidRDefault="009E799C" w:rsidP="006E14A6">
      <w:pPr>
        <w:pStyle w:val="BodyText"/>
        <w:spacing w:before="0"/>
        <w:ind w:left="0" w:firstLine="0"/>
        <w:contextualSpacing/>
        <w:rPr>
          <w:sz w:val="25"/>
        </w:rPr>
      </w:pPr>
    </w:p>
    <w:p w14:paraId="50F888F5" w14:textId="7B1B5A43" w:rsidR="009E799C" w:rsidRDefault="00175120" w:rsidP="006E14A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ind w:hanging="660"/>
        <w:contextualSpacing/>
        <w:jc w:val="left"/>
        <w:rPr>
          <w:sz w:val="24"/>
        </w:rPr>
      </w:pP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</w:p>
    <w:p w14:paraId="6362ABE8" w14:textId="77777777" w:rsidR="007E04DE" w:rsidRDefault="007E04DE" w:rsidP="00B05526">
      <w:pPr>
        <w:pStyle w:val="ListParagraph"/>
        <w:tabs>
          <w:tab w:val="left" w:pos="819"/>
          <w:tab w:val="left" w:pos="820"/>
        </w:tabs>
        <w:spacing w:before="0"/>
        <w:ind w:left="820" w:firstLine="0"/>
        <w:contextualSpacing/>
        <w:jc w:val="right"/>
        <w:rPr>
          <w:sz w:val="24"/>
        </w:rPr>
      </w:pPr>
    </w:p>
    <w:p w14:paraId="50F888F6" w14:textId="77777777" w:rsidR="009E799C" w:rsidRDefault="00175120" w:rsidP="006E14A6">
      <w:pPr>
        <w:pStyle w:val="ListParagraph"/>
        <w:numPr>
          <w:ilvl w:val="1"/>
          <w:numId w:val="1"/>
        </w:numPr>
        <w:tabs>
          <w:tab w:val="left" w:pos="1540"/>
        </w:tabs>
        <w:spacing w:before="0"/>
        <w:contextualSpacing/>
        <w:rPr>
          <w:sz w:val="24"/>
        </w:rPr>
      </w:pPr>
      <w:r>
        <w:rPr>
          <w:sz w:val="24"/>
        </w:rPr>
        <w:t>Board Meeting</w:t>
      </w:r>
    </w:p>
    <w:p w14:paraId="50F888F7" w14:textId="387B1E30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contextualSpacing/>
        <w:rPr>
          <w:sz w:val="24"/>
        </w:rPr>
      </w:pPr>
      <w:r>
        <w:rPr>
          <w:sz w:val="24"/>
        </w:rPr>
        <w:t>Set the date, place</w:t>
      </w:r>
      <w:r w:rsidR="00A17154">
        <w:rPr>
          <w:sz w:val="24"/>
        </w:rPr>
        <w:t>,</w:t>
      </w:r>
      <w:r>
        <w:rPr>
          <w:sz w:val="24"/>
        </w:rPr>
        <w:t xml:space="preserve"> and times for meetings.</w:t>
      </w:r>
    </w:p>
    <w:p w14:paraId="50F888F8" w14:textId="77777777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contextualSpacing/>
        <w:rPr>
          <w:sz w:val="24"/>
        </w:rPr>
      </w:pPr>
      <w:r>
        <w:rPr>
          <w:sz w:val="24"/>
        </w:rPr>
        <w:t>Notify all Board of Directors members of meetings.</w:t>
      </w:r>
    </w:p>
    <w:p w14:paraId="50F888F9" w14:textId="77777777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contextualSpacing/>
        <w:rPr>
          <w:sz w:val="24"/>
        </w:rPr>
      </w:pPr>
      <w:r>
        <w:rPr>
          <w:sz w:val="24"/>
        </w:rPr>
        <w:t>Invite special guests to meetings as appropriate.</w:t>
      </w:r>
    </w:p>
    <w:p w14:paraId="50F888FA" w14:textId="77777777" w:rsidR="009E799C" w:rsidRDefault="009E799C" w:rsidP="006E14A6">
      <w:pPr>
        <w:contextualSpacing/>
        <w:rPr>
          <w:sz w:val="24"/>
        </w:rPr>
        <w:sectPr w:rsidR="009E799C">
          <w:type w:val="continuous"/>
          <w:pgSz w:w="12240" w:h="15840"/>
          <w:pgMar w:top="1380" w:right="1340" w:bottom="280" w:left="1340" w:header="720" w:footer="720" w:gutter="0"/>
          <w:cols w:space="720"/>
        </w:sectPr>
      </w:pPr>
    </w:p>
    <w:p w14:paraId="50F888FB" w14:textId="77777777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807"/>
        <w:contextualSpacing/>
        <w:rPr>
          <w:sz w:val="24"/>
        </w:rPr>
      </w:pPr>
      <w:r>
        <w:rPr>
          <w:sz w:val="24"/>
        </w:rPr>
        <w:lastRenderedPageBreak/>
        <w:t>Make appropriate arrangements for conduct of all meetings of the</w:t>
      </w:r>
      <w:r>
        <w:rPr>
          <w:spacing w:val="-58"/>
          <w:sz w:val="24"/>
        </w:rPr>
        <w:t xml:space="preserve"> </w:t>
      </w:r>
      <w:r>
        <w:rPr>
          <w:sz w:val="24"/>
        </w:rPr>
        <w:t>corporation.</w:t>
      </w:r>
    </w:p>
    <w:p w14:paraId="50F888FC" w14:textId="77777777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contextualSpacing/>
        <w:rPr>
          <w:sz w:val="24"/>
        </w:rPr>
      </w:pPr>
      <w:r>
        <w:rPr>
          <w:sz w:val="24"/>
        </w:rPr>
        <w:t>Prepare and disseminate the agenda.</w:t>
      </w:r>
    </w:p>
    <w:p w14:paraId="50F888FD" w14:textId="77777777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contextualSpacing/>
        <w:rPr>
          <w:sz w:val="24"/>
        </w:rPr>
      </w:pPr>
      <w:r>
        <w:rPr>
          <w:sz w:val="24"/>
        </w:rPr>
        <w:t>Prepare calendar for Board of Directors.</w:t>
      </w:r>
    </w:p>
    <w:p w14:paraId="50F888FE" w14:textId="77777777" w:rsidR="009E799C" w:rsidRDefault="00175120" w:rsidP="006E14A6">
      <w:pPr>
        <w:pStyle w:val="ListParagraph"/>
        <w:numPr>
          <w:ilvl w:val="3"/>
          <w:numId w:val="1"/>
        </w:numPr>
        <w:tabs>
          <w:tab w:val="left" w:pos="2980"/>
        </w:tabs>
        <w:spacing w:before="0"/>
        <w:ind w:right="233"/>
        <w:contextualSpacing/>
        <w:rPr>
          <w:sz w:val="24"/>
        </w:rPr>
      </w:pPr>
      <w:r>
        <w:rPr>
          <w:sz w:val="24"/>
        </w:rPr>
        <w:t>Correction and approval of minutes as reproduced and distributed</w:t>
      </w:r>
      <w:r>
        <w:rPr>
          <w:spacing w:val="-57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Directors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meetings.</w:t>
      </w:r>
    </w:p>
    <w:p w14:paraId="50F888FF" w14:textId="67BD5B03" w:rsidR="009E799C" w:rsidRDefault="00175120" w:rsidP="006E14A6">
      <w:pPr>
        <w:pStyle w:val="ListParagraph"/>
        <w:numPr>
          <w:ilvl w:val="3"/>
          <w:numId w:val="1"/>
        </w:numPr>
        <w:tabs>
          <w:tab w:val="left" w:pos="2980"/>
        </w:tabs>
        <w:spacing w:before="0"/>
        <w:ind w:right="462"/>
        <w:contextualSpacing/>
        <w:rPr>
          <w:sz w:val="24"/>
        </w:rPr>
      </w:pPr>
      <w:r>
        <w:rPr>
          <w:sz w:val="24"/>
        </w:rPr>
        <w:t xml:space="preserve">Reports of officers – </w:t>
      </w:r>
      <w:r w:rsidR="000271DE">
        <w:rPr>
          <w:sz w:val="24"/>
        </w:rPr>
        <w:t>President</w:t>
      </w:r>
      <w:r>
        <w:rPr>
          <w:sz w:val="24"/>
        </w:rPr>
        <w:t xml:space="preserve">, past </w:t>
      </w:r>
      <w:r w:rsidR="000271DE">
        <w:rPr>
          <w:sz w:val="24"/>
        </w:rPr>
        <w:t>President</w:t>
      </w:r>
      <w:r>
        <w:rPr>
          <w:sz w:val="24"/>
        </w:rPr>
        <w:t xml:space="preserve">, </w:t>
      </w:r>
      <w:r w:rsidR="000271DE">
        <w:rPr>
          <w:sz w:val="24"/>
        </w:rPr>
        <w:t>President</w:t>
      </w:r>
      <w:r>
        <w:rPr>
          <w:sz w:val="24"/>
        </w:rPr>
        <w:t>-elect,</w:t>
      </w:r>
      <w:r>
        <w:rPr>
          <w:spacing w:val="1"/>
          <w:sz w:val="24"/>
        </w:rPr>
        <w:t xml:space="preserve"> </w:t>
      </w:r>
      <w:r>
        <w:rPr>
          <w:sz w:val="24"/>
        </w:rPr>
        <w:t>secretary,</w:t>
      </w:r>
      <w:r>
        <w:rPr>
          <w:spacing w:val="-5"/>
          <w:sz w:val="24"/>
        </w:rPr>
        <w:t xml:space="preserve"> </w:t>
      </w:r>
      <w:r>
        <w:rPr>
          <w:sz w:val="24"/>
        </w:rPr>
        <w:t>vice</w:t>
      </w:r>
      <w:r>
        <w:rPr>
          <w:spacing w:val="-4"/>
          <w:sz w:val="24"/>
        </w:rPr>
        <w:t xml:space="preserve"> </w:t>
      </w:r>
      <w:r w:rsidR="000271DE">
        <w:rPr>
          <w:sz w:val="24"/>
        </w:rPr>
        <w:t>President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director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executive</w:t>
      </w:r>
      <w:r>
        <w:rPr>
          <w:spacing w:val="-57"/>
          <w:sz w:val="24"/>
        </w:rPr>
        <w:t xml:space="preserve"> </w:t>
      </w:r>
      <w:r>
        <w:rPr>
          <w:sz w:val="24"/>
        </w:rPr>
        <w:t>director.</w:t>
      </w:r>
    </w:p>
    <w:p w14:paraId="0B91026D" w14:textId="4391EA55" w:rsidR="00060350" w:rsidRDefault="00175120" w:rsidP="006E14A6">
      <w:pPr>
        <w:pStyle w:val="ListParagraph"/>
        <w:numPr>
          <w:ilvl w:val="3"/>
          <w:numId w:val="1"/>
        </w:numPr>
        <w:tabs>
          <w:tab w:val="left" w:pos="2980"/>
        </w:tabs>
        <w:spacing w:before="0"/>
        <w:contextualSpacing/>
        <w:rPr>
          <w:sz w:val="24"/>
        </w:rPr>
      </w:pPr>
      <w:r>
        <w:rPr>
          <w:sz w:val="24"/>
        </w:rPr>
        <w:t>Reports of standing committees.</w:t>
      </w:r>
    </w:p>
    <w:p w14:paraId="576037D1" w14:textId="4E287DD2" w:rsidR="00060350" w:rsidRPr="00B05526" w:rsidRDefault="00175120" w:rsidP="00B05526">
      <w:pPr>
        <w:pStyle w:val="ListParagraph"/>
        <w:numPr>
          <w:ilvl w:val="3"/>
          <w:numId w:val="1"/>
        </w:numPr>
        <w:tabs>
          <w:tab w:val="left" w:pos="2980"/>
        </w:tabs>
        <w:spacing w:before="0"/>
        <w:contextualSpacing/>
        <w:rPr>
          <w:sz w:val="24"/>
        </w:rPr>
      </w:pPr>
      <w:r w:rsidRPr="00B05526">
        <w:rPr>
          <w:sz w:val="24"/>
        </w:rPr>
        <w:t>Reports</w:t>
      </w:r>
      <w:r w:rsidRPr="00B05526">
        <w:rPr>
          <w:spacing w:val="-5"/>
          <w:sz w:val="24"/>
        </w:rPr>
        <w:t xml:space="preserve"> </w:t>
      </w:r>
      <w:r w:rsidRPr="00B05526">
        <w:rPr>
          <w:sz w:val="24"/>
        </w:rPr>
        <w:t>of</w:t>
      </w:r>
      <w:r w:rsidRPr="00B05526">
        <w:rPr>
          <w:spacing w:val="-5"/>
          <w:sz w:val="24"/>
        </w:rPr>
        <w:t xml:space="preserve"> </w:t>
      </w:r>
      <w:r w:rsidR="000271DE">
        <w:rPr>
          <w:sz w:val="24"/>
        </w:rPr>
        <w:t>President</w:t>
      </w:r>
      <w:r w:rsidRPr="00B05526">
        <w:rPr>
          <w:sz w:val="24"/>
        </w:rPr>
        <w:t>’s</w:t>
      </w:r>
      <w:r w:rsidRPr="00B05526">
        <w:rPr>
          <w:spacing w:val="-4"/>
          <w:sz w:val="24"/>
        </w:rPr>
        <w:t xml:space="preserve"> </w:t>
      </w:r>
      <w:r w:rsidRPr="00B05526">
        <w:rPr>
          <w:sz w:val="24"/>
        </w:rPr>
        <w:t>committees.</w:t>
      </w:r>
    </w:p>
    <w:p w14:paraId="09411992" w14:textId="402AADAD" w:rsidR="00060350" w:rsidRPr="00B05526" w:rsidRDefault="00175120" w:rsidP="00B05526">
      <w:pPr>
        <w:pStyle w:val="ListParagraph"/>
        <w:numPr>
          <w:ilvl w:val="3"/>
          <w:numId w:val="1"/>
        </w:numPr>
        <w:tabs>
          <w:tab w:val="left" w:pos="2980"/>
        </w:tabs>
        <w:spacing w:before="0"/>
        <w:contextualSpacing/>
        <w:rPr>
          <w:sz w:val="24"/>
        </w:rPr>
      </w:pPr>
      <w:r w:rsidRPr="00B05526">
        <w:rPr>
          <w:sz w:val="24"/>
        </w:rPr>
        <w:t>Reports of representatives.</w:t>
      </w:r>
    </w:p>
    <w:p w14:paraId="15352D6A" w14:textId="092F6485" w:rsidR="00060350" w:rsidRPr="00B05526" w:rsidRDefault="00175120" w:rsidP="00B05526">
      <w:pPr>
        <w:pStyle w:val="ListParagraph"/>
        <w:numPr>
          <w:ilvl w:val="3"/>
          <w:numId w:val="1"/>
        </w:numPr>
        <w:tabs>
          <w:tab w:val="left" w:pos="2980"/>
        </w:tabs>
        <w:spacing w:before="0"/>
        <w:contextualSpacing/>
        <w:rPr>
          <w:sz w:val="24"/>
        </w:rPr>
      </w:pPr>
      <w:r w:rsidRPr="00B05526">
        <w:rPr>
          <w:sz w:val="24"/>
        </w:rPr>
        <w:t>Action on recommendations made in the reports.</w:t>
      </w:r>
    </w:p>
    <w:p w14:paraId="173D5DBB" w14:textId="33A6D94D" w:rsidR="00060350" w:rsidRPr="00B05526" w:rsidRDefault="00175120" w:rsidP="00B05526">
      <w:pPr>
        <w:pStyle w:val="ListParagraph"/>
        <w:numPr>
          <w:ilvl w:val="3"/>
          <w:numId w:val="1"/>
        </w:numPr>
        <w:tabs>
          <w:tab w:val="left" w:pos="2980"/>
        </w:tabs>
        <w:spacing w:before="0"/>
        <w:contextualSpacing/>
        <w:rPr>
          <w:sz w:val="24"/>
        </w:rPr>
      </w:pPr>
      <w:r w:rsidRPr="00B05526">
        <w:rPr>
          <w:sz w:val="24"/>
        </w:rPr>
        <w:t>Information regarding appointees.</w:t>
      </w:r>
    </w:p>
    <w:p w14:paraId="50F88905" w14:textId="77777777" w:rsidR="009E799C" w:rsidRPr="00B05526" w:rsidRDefault="00175120" w:rsidP="00B05526">
      <w:pPr>
        <w:pStyle w:val="ListParagraph"/>
        <w:numPr>
          <w:ilvl w:val="3"/>
          <w:numId w:val="1"/>
        </w:numPr>
        <w:tabs>
          <w:tab w:val="left" w:pos="2980"/>
        </w:tabs>
        <w:spacing w:before="0"/>
        <w:contextualSpacing/>
        <w:rPr>
          <w:sz w:val="24"/>
        </w:rPr>
      </w:pPr>
      <w:r w:rsidRPr="00B05526">
        <w:rPr>
          <w:sz w:val="24"/>
        </w:rPr>
        <w:t>Date for next meeting.</w:t>
      </w:r>
    </w:p>
    <w:p w14:paraId="50F88906" w14:textId="77777777" w:rsidR="009E799C" w:rsidRDefault="00175120" w:rsidP="006E14A6">
      <w:pPr>
        <w:pStyle w:val="ListParagraph"/>
        <w:numPr>
          <w:ilvl w:val="3"/>
          <w:numId w:val="1"/>
        </w:numPr>
        <w:tabs>
          <w:tab w:val="left" w:pos="2979"/>
          <w:tab w:val="left" w:pos="2980"/>
        </w:tabs>
        <w:spacing w:before="0"/>
        <w:contextualSpacing/>
        <w:rPr>
          <w:sz w:val="24"/>
        </w:rPr>
      </w:pPr>
      <w:r>
        <w:rPr>
          <w:sz w:val="24"/>
        </w:rPr>
        <w:t>New business.</w:t>
      </w:r>
    </w:p>
    <w:p w14:paraId="50F88908" w14:textId="47EB6FEF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contextualSpacing/>
        <w:rPr>
          <w:sz w:val="24"/>
        </w:rPr>
      </w:pPr>
      <w:r>
        <w:rPr>
          <w:sz w:val="24"/>
        </w:rPr>
        <w:t>Preside at Board of Directors meeting</w:t>
      </w:r>
      <w:r w:rsidR="00060350">
        <w:rPr>
          <w:sz w:val="24"/>
        </w:rPr>
        <w:t>s</w:t>
      </w:r>
      <w:r>
        <w:rPr>
          <w:sz w:val="24"/>
        </w:rPr>
        <w:t>.</w:t>
      </w:r>
    </w:p>
    <w:p w14:paraId="50F88909" w14:textId="514C4132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460"/>
        <w:contextualSpacing/>
        <w:rPr>
          <w:sz w:val="24"/>
        </w:rPr>
      </w:pPr>
      <w:r>
        <w:rPr>
          <w:sz w:val="24"/>
        </w:rPr>
        <w:t>Appoint a board member to “flag” the policy decisions and revise the</w:t>
      </w:r>
      <w:r>
        <w:rPr>
          <w:spacing w:val="-58"/>
          <w:sz w:val="24"/>
        </w:rPr>
        <w:t xml:space="preserve"> </w:t>
      </w:r>
      <w:r>
        <w:rPr>
          <w:sz w:val="24"/>
        </w:rPr>
        <w:t>“Statement of Policies.” It has been suggested that this be alternated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between the past </w:t>
      </w:r>
      <w:r w:rsidR="000271DE">
        <w:rPr>
          <w:sz w:val="24"/>
        </w:rPr>
        <w:t>President</w:t>
      </w:r>
      <w:r>
        <w:rPr>
          <w:sz w:val="24"/>
        </w:rPr>
        <w:t xml:space="preserve"> and the </w:t>
      </w:r>
      <w:r w:rsidR="000271DE">
        <w:rPr>
          <w:sz w:val="24"/>
        </w:rPr>
        <w:t>President</w:t>
      </w:r>
      <w:r>
        <w:rPr>
          <w:sz w:val="24"/>
        </w:rPr>
        <w:t>-elect.</w:t>
      </w:r>
    </w:p>
    <w:p w14:paraId="50F8890A" w14:textId="77777777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406"/>
        <w:contextualSpacing/>
        <w:rPr>
          <w:sz w:val="24"/>
        </w:rPr>
      </w:pPr>
      <w:r>
        <w:rPr>
          <w:sz w:val="24"/>
        </w:rPr>
        <w:t>Appoint a board member to “flag” responsibilities assigned to various</w:t>
      </w:r>
      <w:r>
        <w:rPr>
          <w:spacing w:val="-58"/>
          <w:sz w:val="24"/>
        </w:rPr>
        <w:t xml:space="preserve"> </w:t>
      </w:r>
      <w:r>
        <w:rPr>
          <w:sz w:val="24"/>
        </w:rPr>
        <w:t>Board of Directors members or committees as action is taken.</w:t>
      </w:r>
    </w:p>
    <w:p w14:paraId="50F8890B" w14:textId="66B5A551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contextualSpacing/>
        <w:rPr>
          <w:sz w:val="24"/>
        </w:rPr>
      </w:pP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 w:rsidR="007E04DE">
        <w:rPr>
          <w:sz w:val="24"/>
        </w:rPr>
        <w:t xml:space="preserve">meeting </w:t>
      </w:r>
      <w:r>
        <w:rPr>
          <w:sz w:val="24"/>
        </w:rPr>
        <w:t>minutes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Secretary.</w:t>
      </w:r>
    </w:p>
    <w:p w14:paraId="50F8890C" w14:textId="77777777" w:rsidR="009E799C" w:rsidRDefault="009E799C" w:rsidP="006E14A6">
      <w:pPr>
        <w:pStyle w:val="BodyText"/>
        <w:spacing w:before="0"/>
        <w:ind w:left="0" w:firstLine="0"/>
        <w:contextualSpacing/>
        <w:rPr>
          <w:sz w:val="25"/>
        </w:rPr>
      </w:pPr>
    </w:p>
    <w:p w14:paraId="50F8890D" w14:textId="77777777" w:rsidR="009E799C" w:rsidRDefault="00175120" w:rsidP="006E14A6">
      <w:pPr>
        <w:pStyle w:val="ListParagraph"/>
        <w:numPr>
          <w:ilvl w:val="1"/>
          <w:numId w:val="1"/>
        </w:numPr>
        <w:tabs>
          <w:tab w:val="left" w:pos="1540"/>
        </w:tabs>
        <w:spacing w:before="0"/>
        <w:contextualSpacing/>
        <w:rPr>
          <w:sz w:val="24"/>
        </w:rPr>
      </w:pPr>
      <w:r>
        <w:rPr>
          <w:sz w:val="24"/>
        </w:rPr>
        <w:t>General Business Meeting</w:t>
      </w:r>
    </w:p>
    <w:p w14:paraId="50F8890E" w14:textId="77777777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contextualSpacing/>
        <w:rPr>
          <w:sz w:val="24"/>
        </w:rPr>
      </w:pPr>
      <w:r>
        <w:rPr>
          <w:sz w:val="24"/>
        </w:rPr>
        <w:t>Plan for a corporation business meeting at the annual conference.</w:t>
      </w:r>
    </w:p>
    <w:p w14:paraId="50F8890F" w14:textId="77777777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contextualSpacing/>
        <w:rPr>
          <w:sz w:val="24"/>
        </w:rPr>
      </w:pPr>
      <w:r>
        <w:rPr>
          <w:sz w:val="24"/>
        </w:rPr>
        <w:t>Prepare an agenda.</w:t>
      </w:r>
    </w:p>
    <w:p w14:paraId="50F88910" w14:textId="77777777" w:rsidR="009E799C" w:rsidRDefault="009E799C" w:rsidP="006E14A6">
      <w:pPr>
        <w:pStyle w:val="BodyText"/>
        <w:spacing w:before="0"/>
        <w:ind w:left="0" w:firstLine="0"/>
        <w:contextualSpacing/>
        <w:rPr>
          <w:sz w:val="25"/>
        </w:rPr>
      </w:pPr>
    </w:p>
    <w:p w14:paraId="50F88911" w14:textId="77777777" w:rsidR="009E799C" w:rsidRDefault="00175120" w:rsidP="006E14A6">
      <w:pPr>
        <w:pStyle w:val="ListParagraph"/>
        <w:numPr>
          <w:ilvl w:val="1"/>
          <w:numId w:val="1"/>
        </w:numPr>
        <w:tabs>
          <w:tab w:val="left" w:pos="1540"/>
        </w:tabs>
        <w:spacing w:before="0"/>
        <w:contextualSpacing/>
        <w:rPr>
          <w:sz w:val="24"/>
        </w:rPr>
      </w:pPr>
      <w:r>
        <w:rPr>
          <w:sz w:val="24"/>
        </w:rPr>
        <w:t>Conduct of Board Business between Meetings</w:t>
      </w:r>
    </w:p>
    <w:p w14:paraId="50F88912" w14:textId="77777777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contextualSpacing/>
        <w:rPr>
          <w:sz w:val="24"/>
        </w:rPr>
      </w:pPr>
      <w:r>
        <w:rPr>
          <w:sz w:val="24"/>
        </w:rPr>
        <w:t>Preside at meetings of the Executive Committee.</w:t>
      </w:r>
    </w:p>
    <w:p w14:paraId="50F88913" w14:textId="0AC5F8D0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177"/>
        <w:contextualSpacing/>
        <w:rPr>
          <w:sz w:val="24"/>
        </w:rPr>
      </w:pP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 w:rsidR="00E12291">
        <w:rPr>
          <w:sz w:val="24"/>
        </w:rPr>
        <w:t>n electronic</w:t>
      </w:r>
      <w:r>
        <w:rPr>
          <w:spacing w:val="-2"/>
          <w:sz w:val="24"/>
        </w:rPr>
        <w:t xml:space="preserve"> </w:t>
      </w:r>
      <w:r>
        <w:rPr>
          <w:sz w:val="24"/>
        </w:rPr>
        <w:t>vote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Directors</w:t>
      </w:r>
      <w:r>
        <w:rPr>
          <w:spacing w:val="-1"/>
          <w:sz w:val="24"/>
        </w:rPr>
        <w:t xml:space="preserve"> </w:t>
      </w:r>
      <w:r>
        <w:rPr>
          <w:sz w:val="24"/>
        </w:rPr>
        <w:t>(official)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 w:rsidR="00E12291">
        <w:rPr>
          <w:sz w:val="24"/>
        </w:rPr>
        <w:t xml:space="preserve"> must </w:t>
      </w:r>
      <w:r>
        <w:rPr>
          <w:sz w:val="24"/>
        </w:rPr>
        <w:t>be resolved between Board of Directors meetings</w:t>
      </w:r>
    </w:p>
    <w:p w14:paraId="50F88914" w14:textId="77777777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512"/>
        <w:contextualSpacing/>
        <w:rPr>
          <w:sz w:val="24"/>
        </w:rPr>
      </w:pPr>
      <w:r>
        <w:rPr>
          <w:sz w:val="24"/>
        </w:rPr>
        <w:t>Send a communiqué to notify the Board of Directors members of the</w:t>
      </w:r>
      <w:r>
        <w:rPr>
          <w:spacing w:val="-58"/>
          <w:sz w:val="24"/>
        </w:rPr>
        <w:t xml:space="preserve"> </w:t>
      </w:r>
      <w:r>
        <w:rPr>
          <w:sz w:val="24"/>
        </w:rPr>
        <w:t>outcome of the vote.</w:t>
      </w:r>
    </w:p>
    <w:p w14:paraId="50F88915" w14:textId="77777777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627"/>
        <w:contextualSpacing/>
        <w:rPr>
          <w:sz w:val="24"/>
        </w:rPr>
      </w:pPr>
      <w:r>
        <w:rPr>
          <w:sz w:val="24"/>
        </w:rPr>
        <w:t>Send electronic correspondence regarding the election results to the</w:t>
      </w:r>
      <w:r>
        <w:rPr>
          <w:spacing w:val="-58"/>
          <w:sz w:val="24"/>
        </w:rPr>
        <w:t xml:space="preserve"> </w:t>
      </w:r>
      <w:r>
        <w:rPr>
          <w:sz w:val="24"/>
        </w:rPr>
        <w:t>membership prior to the conference.</w:t>
      </w:r>
    </w:p>
    <w:p w14:paraId="50F88916" w14:textId="77777777" w:rsidR="009E799C" w:rsidRDefault="009E799C" w:rsidP="006E14A6">
      <w:pPr>
        <w:pStyle w:val="BodyText"/>
        <w:spacing w:before="0"/>
        <w:ind w:left="0" w:firstLine="0"/>
        <w:contextualSpacing/>
        <w:rPr>
          <w:sz w:val="28"/>
        </w:rPr>
      </w:pPr>
    </w:p>
    <w:p w14:paraId="50F88917" w14:textId="77777777" w:rsidR="009E799C" w:rsidRDefault="00175120" w:rsidP="006E14A6">
      <w:pPr>
        <w:pStyle w:val="ListParagraph"/>
        <w:numPr>
          <w:ilvl w:val="1"/>
          <w:numId w:val="1"/>
        </w:numPr>
        <w:tabs>
          <w:tab w:val="left" w:pos="1540"/>
        </w:tabs>
        <w:spacing w:before="0"/>
        <w:contextualSpacing/>
        <w:rPr>
          <w:sz w:val="24"/>
        </w:rPr>
      </w:pPr>
      <w:r>
        <w:rPr>
          <w:sz w:val="24"/>
        </w:rPr>
        <w:t>Standing Committees and Sub-Committees</w:t>
      </w:r>
    </w:p>
    <w:p w14:paraId="50F88918" w14:textId="034132D6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546"/>
        <w:contextualSpacing/>
        <w:rPr>
          <w:sz w:val="24"/>
        </w:rPr>
      </w:pPr>
      <w:r>
        <w:rPr>
          <w:sz w:val="24"/>
        </w:rPr>
        <w:t xml:space="preserve">Appoint a </w:t>
      </w:r>
      <w:r w:rsidR="000271DE">
        <w:rPr>
          <w:sz w:val="24"/>
        </w:rPr>
        <w:t xml:space="preserve">Chairperson </w:t>
      </w:r>
      <w:r>
        <w:rPr>
          <w:sz w:val="24"/>
        </w:rPr>
        <w:t>and committee members for each standing</w:t>
      </w:r>
      <w:r>
        <w:rPr>
          <w:spacing w:val="1"/>
          <w:sz w:val="24"/>
        </w:rPr>
        <w:t xml:space="preserve"> </w:t>
      </w:r>
      <w:r>
        <w:rPr>
          <w:sz w:val="24"/>
        </w:rPr>
        <w:t>committee and sub-committee, insuring a balanced representation of</w:t>
      </w:r>
      <w:r>
        <w:rPr>
          <w:spacing w:val="-58"/>
          <w:sz w:val="24"/>
        </w:rPr>
        <w:t xml:space="preserve"> </w:t>
      </w:r>
      <w:r w:rsidR="00FC137C">
        <w:rPr>
          <w:sz w:val="24"/>
        </w:rPr>
        <w:t>members</w:t>
      </w:r>
      <w:r>
        <w:rPr>
          <w:sz w:val="24"/>
        </w:rPr>
        <w:t>.</w:t>
      </w:r>
    </w:p>
    <w:p w14:paraId="50F88919" w14:textId="2DD5BEA0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293"/>
        <w:contextualSpacing/>
        <w:rPr>
          <w:sz w:val="24"/>
        </w:rPr>
      </w:pPr>
      <w:r>
        <w:rPr>
          <w:sz w:val="24"/>
        </w:rPr>
        <w:t xml:space="preserve">Inform each </w:t>
      </w:r>
      <w:r w:rsidR="000271DE">
        <w:rPr>
          <w:sz w:val="24"/>
        </w:rPr>
        <w:t>C</w:t>
      </w:r>
      <w:r>
        <w:rPr>
          <w:sz w:val="24"/>
        </w:rPr>
        <w:t xml:space="preserve">hairperson to request the files for </w:t>
      </w:r>
      <w:r w:rsidR="00FC137C">
        <w:rPr>
          <w:sz w:val="24"/>
        </w:rPr>
        <w:t>their</w:t>
      </w:r>
      <w:r>
        <w:rPr>
          <w:sz w:val="24"/>
        </w:rPr>
        <w:t xml:space="preserve"> committee from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the previous </w:t>
      </w:r>
      <w:r w:rsidR="000271DE">
        <w:rPr>
          <w:sz w:val="24"/>
        </w:rPr>
        <w:t>Chairperson</w:t>
      </w:r>
      <w:r>
        <w:rPr>
          <w:sz w:val="24"/>
        </w:rPr>
        <w:t>.</w:t>
      </w:r>
    </w:p>
    <w:p w14:paraId="50F8891A" w14:textId="77777777" w:rsidR="009E799C" w:rsidRDefault="009E799C" w:rsidP="006E14A6">
      <w:pPr>
        <w:contextualSpacing/>
        <w:rPr>
          <w:sz w:val="24"/>
        </w:rPr>
        <w:sectPr w:rsidR="009E799C">
          <w:pgSz w:w="12240" w:h="15840"/>
          <w:pgMar w:top="1380" w:right="1340" w:bottom="280" w:left="1340" w:header="720" w:footer="720" w:gutter="0"/>
          <w:cols w:space="720"/>
        </w:sectPr>
      </w:pPr>
    </w:p>
    <w:p w14:paraId="50F8891C" w14:textId="77777777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contextualSpacing/>
        <w:rPr>
          <w:sz w:val="24"/>
        </w:rPr>
      </w:pPr>
      <w:r>
        <w:rPr>
          <w:sz w:val="24"/>
        </w:rPr>
        <w:lastRenderedPageBreak/>
        <w:t>Inform the committees of their general and specific purposes.</w:t>
      </w:r>
    </w:p>
    <w:p w14:paraId="50F8891D" w14:textId="77777777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178"/>
        <w:contextualSpacing/>
        <w:rPr>
          <w:sz w:val="24"/>
        </w:rPr>
      </w:pPr>
      <w:r>
        <w:rPr>
          <w:sz w:val="24"/>
        </w:rPr>
        <w:t>Assure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functioning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committees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57"/>
          <w:sz w:val="24"/>
        </w:rPr>
        <w:t xml:space="preserve"> </w:t>
      </w:r>
      <w:r>
        <w:rPr>
          <w:sz w:val="24"/>
        </w:rPr>
        <w:t>with the Bylaws.</w:t>
      </w:r>
    </w:p>
    <w:p w14:paraId="50F8891E" w14:textId="77777777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contextualSpacing/>
        <w:rPr>
          <w:sz w:val="24"/>
        </w:rPr>
      </w:pPr>
      <w:r>
        <w:rPr>
          <w:sz w:val="24"/>
        </w:rPr>
        <w:t>Check to ascertain that all committee members are members of NAKHE.</w:t>
      </w:r>
    </w:p>
    <w:p w14:paraId="50F8891F" w14:textId="0701079F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320"/>
        <w:contextualSpacing/>
        <w:rPr>
          <w:sz w:val="24"/>
        </w:rPr>
      </w:pPr>
      <w:r>
        <w:rPr>
          <w:sz w:val="24"/>
        </w:rPr>
        <w:t>At any time, remove from any committee any member when it appears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that the best interests of </w:t>
      </w:r>
      <w:r w:rsidR="006C053C">
        <w:rPr>
          <w:sz w:val="24"/>
        </w:rPr>
        <w:t>the Corporation</w:t>
      </w:r>
      <w:r>
        <w:rPr>
          <w:sz w:val="24"/>
        </w:rPr>
        <w:t xml:space="preserve"> would be served.</w:t>
      </w:r>
    </w:p>
    <w:p w14:paraId="50F88920" w14:textId="77777777" w:rsidR="009E799C" w:rsidRDefault="009E799C" w:rsidP="006E14A6">
      <w:pPr>
        <w:pStyle w:val="BodyText"/>
        <w:spacing w:before="0"/>
        <w:ind w:left="0" w:firstLine="0"/>
        <w:contextualSpacing/>
      </w:pPr>
    </w:p>
    <w:p w14:paraId="50F88921" w14:textId="77777777" w:rsidR="009E799C" w:rsidRDefault="00175120" w:rsidP="006E14A6">
      <w:pPr>
        <w:pStyle w:val="ListParagraph"/>
        <w:numPr>
          <w:ilvl w:val="1"/>
          <w:numId w:val="1"/>
        </w:numPr>
        <w:tabs>
          <w:tab w:val="left" w:pos="1540"/>
        </w:tabs>
        <w:spacing w:before="0"/>
        <w:contextualSpacing/>
        <w:rPr>
          <w:sz w:val="24"/>
        </w:rPr>
      </w:pPr>
      <w:r>
        <w:rPr>
          <w:sz w:val="24"/>
        </w:rPr>
        <w:t>Appointments other than Committees</w:t>
      </w:r>
    </w:p>
    <w:p w14:paraId="50F88922" w14:textId="77777777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contextualSpacing/>
        <w:rPr>
          <w:sz w:val="24"/>
        </w:rPr>
      </w:pPr>
      <w:r>
        <w:rPr>
          <w:sz w:val="24"/>
        </w:rPr>
        <w:t>Appoint the following to serve:</w:t>
      </w:r>
    </w:p>
    <w:p w14:paraId="50F88923" w14:textId="77777777" w:rsidR="009E799C" w:rsidRDefault="00175120" w:rsidP="006E14A6">
      <w:pPr>
        <w:pStyle w:val="ListParagraph"/>
        <w:numPr>
          <w:ilvl w:val="3"/>
          <w:numId w:val="1"/>
        </w:numPr>
        <w:tabs>
          <w:tab w:val="left" w:pos="2980"/>
        </w:tabs>
        <w:spacing w:before="0"/>
        <w:contextualSpacing/>
        <w:rPr>
          <w:sz w:val="24"/>
        </w:rPr>
      </w:pPr>
      <w:r>
        <w:rPr>
          <w:sz w:val="24"/>
        </w:rPr>
        <w:t>Parliamentarian to serve at all general business meetings.</w:t>
      </w:r>
    </w:p>
    <w:p w14:paraId="50F88926" w14:textId="77777777" w:rsidR="009E799C" w:rsidRDefault="00175120" w:rsidP="006E14A6">
      <w:pPr>
        <w:pStyle w:val="ListParagraph"/>
        <w:numPr>
          <w:ilvl w:val="3"/>
          <w:numId w:val="1"/>
        </w:numPr>
        <w:tabs>
          <w:tab w:val="left" w:pos="2980"/>
        </w:tabs>
        <w:spacing w:before="0"/>
        <w:contextualSpacing/>
        <w:rPr>
          <w:sz w:val="24"/>
        </w:rPr>
      </w:pPr>
      <w:r>
        <w:rPr>
          <w:sz w:val="24"/>
        </w:rPr>
        <w:t>Archivist</w:t>
      </w:r>
    </w:p>
    <w:p w14:paraId="50F88927" w14:textId="67FE2A5A" w:rsidR="009E799C" w:rsidRDefault="00175120" w:rsidP="006E14A6">
      <w:pPr>
        <w:pStyle w:val="ListParagraph"/>
        <w:numPr>
          <w:ilvl w:val="3"/>
          <w:numId w:val="1"/>
        </w:numPr>
        <w:tabs>
          <w:tab w:val="left" w:pos="2980"/>
        </w:tabs>
        <w:spacing w:before="0"/>
        <w:contextualSpacing/>
        <w:rPr>
          <w:sz w:val="24"/>
        </w:rPr>
      </w:pPr>
      <w:r>
        <w:rPr>
          <w:sz w:val="24"/>
        </w:rPr>
        <w:t xml:space="preserve">Memorialist </w:t>
      </w:r>
    </w:p>
    <w:p w14:paraId="50F88929" w14:textId="3657048E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894"/>
        <w:contextualSpacing/>
        <w:rPr>
          <w:sz w:val="24"/>
        </w:rPr>
      </w:pPr>
      <w:r>
        <w:rPr>
          <w:spacing w:val="-1"/>
          <w:sz w:val="24"/>
        </w:rPr>
        <w:t xml:space="preserve">Appoint Associate Editor </w:t>
      </w:r>
      <w:r>
        <w:rPr>
          <w:sz w:val="24"/>
        </w:rPr>
        <w:t xml:space="preserve">for Quest (to become </w:t>
      </w:r>
      <w:r w:rsidR="006C053C">
        <w:rPr>
          <w:sz w:val="24"/>
        </w:rPr>
        <w:t>E</w:t>
      </w:r>
      <w:r>
        <w:rPr>
          <w:sz w:val="24"/>
        </w:rPr>
        <w:t xml:space="preserve">ditor for 2 years </w:t>
      </w:r>
      <w:r w:rsidR="00451D23">
        <w:rPr>
          <w:sz w:val="24"/>
        </w:rPr>
        <w:t xml:space="preserve">following two years </w:t>
      </w:r>
      <w:r>
        <w:rPr>
          <w:sz w:val="24"/>
        </w:rPr>
        <w:t>as associate editor).</w:t>
      </w:r>
    </w:p>
    <w:p w14:paraId="50F8892B" w14:textId="2A5376EA" w:rsidR="009E799C" w:rsidRPr="0004022D" w:rsidRDefault="00175120" w:rsidP="00190C1B">
      <w:pPr>
        <w:pStyle w:val="ListParagraph"/>
        <w:numPr>
          <w:ilvl w:val="3"/>
          <w:numId w:val="1"/>
        </w:numPr>
        <w:tabs>
          <w:tab w:val="left" w:pos="2440"/>
          <w:tab w:val="left" w:pos="2980"/>
        </w:tabs>
        <w:spacing w:before="0"/>
        <w:ind w:right="1212"/>
        <w:contextualSpacing/>
        <w:rPr>
          <w:sz w:val="24"/>
        </w:rPr>
      </w:pPr>
      <w:r w:rsidRPr="00FB62AD">
        <w:rPr>
          <w:sz w:val="24"/>
        </w:rPr>
        <w:t>When requested appoint</w:t>
      </w:r>
      <w:r w:rsidR="00FB62AD">
        <w:rPr>
          <w:sz w:val="24"/>
        </w:rPr>
        <w:t xml:space="preserve"> representatives to </w:t>
      </w:r>
      <w:r w:rsidR="00FB62AD" w:rsidRPr="00181178">
        <w:rPr>
          <w:sz w:val="24"/>
        </w:rPr>
        <w:t>various meetings and/or convocations</w:t>
      </w:r>
    </w:p>
    <w:p w14:paraId="50F8892D" w14:textId="77777777" w:rsidR="009E799C" w:rsidRDefault="009E799C" w:rsidP="006E14A6">
      <w:pPr>
        <w:pStyle w:val="BodyText"/>
        <w:spacing w:before="0"/>
        <w:ind w:left="0" w:firstLine="0"/>
        <w:contextualSpacing/>
      </w:pPr>
    </w:p>
    <w:p w14:paraId="50F8892E" w14:textId="77777777" w:rsidR="009E799C" w:rsidRDefault="00175120" w:rsidP="006E14A6">
      <w:pPr>
        <w:pStyle w:val="ListParagraph"/>
        <w:numPr>
          <w:ilvl w:val="1"/>
          <w:numId w:val="1"/>
        </w:numPr>
        <w:tabs>
          <w:tab w:val="left" w:pos="1540"/>
        </w:tabs>
        <w:spacing w:before="0"/>
        <w:contextualSpacing/>
        <w:rPr>
          <w:sz w:val="24"/>
        </w:rPr>
      </w:pPr>
      <w:r>
        <w:rPr>
          <w:sz w:val="24"/>
        </w:rPr>
        <w:t>President’s</w:t>
      </w:r>
      <w:r>
        <w:rPr>
          <w:spacing w:val="-6"/>
          <w:sz w:val="24"/>
        </w:rPr>
        <w:t xml:space="preserve"> </w:t>
      </w:r>
      <w:r>
        <w:rPr>
          <w:sz w:val="24"/>
        </w:rPr>
        <w:t>Committees</w:t>
      </w:r>
    </w:p>
    <w:p w14:paraId="50F8892F" w14:textId="061EFDAE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210"/>
        <w:contextualSpacing/>
        <w:rPr>
          <w:sz w:val="24"/>
        </w:rPr>
      </w:pPr>
      <w:r>
        <w:rPr>
          <w:sz w:val="24"/>
        </w:rPr>
        <w:t>Create committees and appoint chairpersons and members for any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special task, which the </w:t>
      </w:r>
      <w:r w:rsidR="000271DE">
        <w:rPr>
          <w:sz w:val="24"/>
        </w:rPr>
        <w:t>President</w:t>
      </w:r>
      <w:r>
        <w:rPr>
          <w:sz w:val="24"/>
        </w:rPr>
        <w:t xml:space="preserve"> or </w:t>
      </w:r>
      <w:r w:rsidR="000271DE">
        <w:rPr>
          <w:sz w:val="24"/>
        </w:rPr>
        <w:t>President</w:t>
      </w:r>
      <w:r>
        <w:rPr>
          <w:sz w:val="24"/>
        </w:rPr>
        <w:t xml:space="preserve"> and Board of Directors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wish accomplished. </w:t>
      </w:r>
      <w:r>
        <w:rPr>
          <w:sz w:val="24"/>
        </w:rPr>
        <w:t xml:space="preserve">All persons must be </w:t>
      </w:r>
      <w:r w:rsidR="003B6150">
        <w:rPr>
          <w:sz w:val="24"/>
        </w:rPr>
        <w:t xml:space="preserve">NAKHE </w:t>
      </w:r>
      <w:r>
        <w:rPr>
          <w:sz w:val="24"/>
        </w:rPr>
        <w:t xml:space="preserve">members. The </w:t>
      </w:r>
      <w:r w:rsidR="00A26FCA">
        <w:rPr>
          <w:sz w:val="24"/>
        </w:rPr>
        <w:t xml:space="preserve">first criterion </w:t>
      </w:r>
      <w:r>
        <w:rPr>
          <w:sz w:val="24"/>
        </w:rPr>
        <w:t>for such appointments should be qualification for a particular</w:t>
      </w:r>
      <w:r>
        <w:rPr>
          <w:spacing w:val="1"/>
          <w:sz w:val="24"/>
        </w:rPr>
        <w:t xml:space="preserve"> </w:t>
      </w:r>
      <w:r>
        <w:rPr>
          <w:sz w:val="24"/>
        </w:rPr>
        <w:t>task, although an attempt should be made to have representation within the total of such appointments.</w:t>
      </w:r>
    </w:p>
    <w:p w14:paraId="50F88930" w14:textId="5E500919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698"/>
        <w:contextualSpacing/>
        <w:rPr>
          <w:sz w:val="24"/>
        </w:rPr>
      </w:pPr>
      <w:r>
        <w:rPr>
          <w:sz w:val="24"/>
        </w:rPr>
        <w:t>Outline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charge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completion.</w:t>
      </w:r>
    </w:p>
    <w:p w14:paraId="50F88931" w14:textId="3194EBAF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380"/>
        <w:contextualSpacing/>
        <w:rPr>
          <w:sz w:val="24"/>
        </w:rPr>
      </w:pPr>
      <w:r>
        <w:rPr>
          <w:sz w:val="24"/>
        </w:rPr>
        <w:t>At any time</w:t>
      </w:r>
      <w:r w:rsidR="00A26FCA">
        <w:rPr>
          <w:sz w:val="24"/>
        </w:rPr>
        <w:t>,</w:t>
      </w:r>
      <w:r>
        <w:rPr>
          <w:sz w:val="24"/>
        </w:rPr>
        <w:t xml:space="preserve"> remove from any committee any member when it </w:t>
      </w:r>
      <w:r w:rsidR="009C041F">
        <w:rPr>
          <w:sz w:val="24"/>
        </w:rPr>
        <w:t>appears that</w:t>
      </w:r>
      <w:r>
        <w:rPr>
          <w:sz w:val="24"/>
        </w:rPr>
        <w:t xml:space="preserve"> the best interests of </w:t>
      </w:r>
      <w:r w:rsidR="000271DE">
        <w:rPr>
          <w:sz w:val="24"/>
        </w:rPr>
        <w:t xml:space="preserve">the Corporation </w:t>
      </w:r>
      <w:r>
        <w:rPr>
          <w:sz w:val="24"/>
        </w:rPr>
        <w:t>would be served.</w:t>
      </w:r>
    </w:p>
    <w:p w14:paraId="50F88932" w14:textId="77777777" w:rsidR="009E799C" w:rsidRDefault="009E799C" w:rsidP="006E14A6">
      <w:pPr>
        <w:pStyle w:val="BodyText"/>
        <w:spacing w:before="0"/>
        <w:ind w:left="0" w:firstLine="0"/>
        <w:contextualSpacing/>
        <w:rPr>
          <w:sz w:val="28"/>
        </w:rPr>
      </w:pPr>
    </w:p>
    <w:p w14:paraId="50F88933" w14:textId="77777777" w:rsidR="009E799C" w:rsidRDefault="00175120" w:rsidP="006E14A6">
      <w:pPr>
        <w:pStyle w:val="ListParagraph"/>
        <w:numPr>
          <w:ilvl w:val="1"/>
          <w:numId w:val="1"/>
        </w:numPr>
        <w:tabs>
          <w:tab w:val="left" w:pos="1540"/>
        </w:tabs>
        <w:spacing w:before="0"/>
        <w:contextualSpacing/>
        <w:rPr>
          <w:sz w:val="24"/>
        </w:rPr>
      </w:pPr>
      <w:r>
        <w:rPr>
          <w:sz w:val="24"/>
        </w:rPr>
        <w:t>Professional Liaison</w:t>
      </w:r>
    </w:p>
    <w:p w14:paraId="50F88934" w14:textId="32EBE2F8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987"/>
        <w:contextualSpacing/>
        <w:rPr>
          <w:sz w:val="24"/>
        </w:rPr>
      </w:pPr>
      <w:r>
        <w:rPr>
          <w:sz w:val="24"/>
        </w:rPr>
        <w:t>Represent the corporation to representatives of the</w:t>
      </w:r>
      <w:r>
        <w:rPr>
          <w:spacing w:val="1"/>
          <w:sz w:val="24"/>
        </w:rPr>
        <w:t xml:space="preserve"> </w:t>
      </w:r>
      <w:r>
        <w:rPr>
          <w:sz w:val="24"/>
        </w:rPr>
        <w:t>media,</w:t>
      </w:r>
      <w:r>
        <w:rPr>
          <w:spacing w:val="-3"/>
          <w:sz w:val="24"/>
        </w:rPr>
        <w:t xml:space="preserve"> </w:t>
      </w:r>
      <w:r>
        <w:rPr>
          <w:sz w:val="24"/>
        </w:rPr>
        <w:t>especially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conference.</w:t>
      </w:r>
    </w:p>
    <w:p w14:paraId="50F88935" w14:textId="41E01CBC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140"/>
        <w:contextualSpacing/>
        <w:rPr>
          <w:sz w:val="24"/>
        </w:rPr>
      </w:pPr>
      <w:r>
        <w:rPr>
          <w:sz w:val="24"/>
        </w:rPr>
        <w:t xml:space="preserve">Appoint members of </w:t>
      </w:r>
      <w:r w:rsidR="0094139E">
        <w:rPr>
          <w:sz w:val="24"/>
        </w:rPr>
        <w:t>NAKHE</w:t>
      </w:r>
      <w:r w:rsidR="000271DE">
        <w:rPr>
          <w:sz w:val="24"/>
        </w:rPr>
        <w:t xml:space="preserve"> </w:t>
      </w:r>
      <w:r>
        <w:rPr>
          <w:sz w:val="24"/>
        </w:rPr>
        <w:t>residing in the geographical region</w:t>
      </w:r>
      <w:r>
        <w:rPr>
          <w:spacing w:val="1"/>
          <w:sz w:val="24"/>
        </w:rPr>
        <w:t xml:space="preserve"> </w:t>
      </w:r>
      <w:r>
        <w:rPr>
          <w:sz w:val="24"/>
        </w:rPr>
        <w:t>nearby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represent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 w:rsidR="000271DE">
        <w:rPr>
          <w:sz w:val="24"/>
        </w:rPr>
        <w:t>Corporation</w:t>
      </w:r>
      <w:r w:rsidR="000271DE"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functions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2"/>
          <w:sz w:val="24"/>
        </w:rPr>
        <w:t xml:space="preserve"> </w:t>
      </w:r>
      <w:r>
        <w:rPr>
          <w:sz w:val="24"/>
        </w:rPr>
        <w:t>groups,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</w:p>
    <w:p w14:paraId="50F88937" w14:textId="37D2AA13" w:rsidR="009E799C" w:rsidRDefault="00175120" w:rsidP="006E14A6">
      <w:pPr>
        <w:pStyle w:val="BodyText"/>
        <w:spacing w:before="0"/>
        <w:ind w:right="421" w:firstLine="0"/>
        <w:contextualSpacing/>
      </w:pPr>
      <w:r>
        <w:t xml:space="preserve">as the inauguration of college and university </w:t>
      </w:r>
      <w:r w:rsidR="000271DE">
        <w:t>President</w:t>
      </w:r>
      <w:r>
        <w:t>s, dedication of</w:t>
      </w:r>
      <w:r>
        <w:rPr>
          <w:spacing w:val="-58"/>
        </w:rPr>
        <w:t xml:space="preserve"> </w:t>
      </w:r>
      <w:r>
        <w:t>new facilities, and meetings of professional societies.</w:t>
      </w:r>
    </w:p>
    <w:p w14:paraId="50F88938" w14:textId="0326FE43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313"/>
        <w:contextualSpacing/>
        <w:rPr>
          <w:sz w:val="24"/>
        </w:rPr>
      </w:pPr>
      <w:r>
        <w:rPr>
          <w:sz w:val="24"/>
        </w:rPr>
        <w:t>Remain especially alert to prospective and current issues and problems</w:t>
      </w:r>
      <w:r>
        <w:rPr>
          <w:spacing w:val="-58"/>
          <w:sz w:val="24"/>
        </w:rPr>
        <w:t xml:space="preserve"> </w:t>
      </w:r>
      <w:r>
        <w:rPr>
          <w:sz w:val="24"/>
        </w:rPr>
        <w:t>affecting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 w:rsidR="0094139E">
        <w:rPr>
          <w:sz w:val="24"/>
        </w:rPr>
        <w:t xml:space="preserve">Corporation </w:t>
      </w:r>
      <w:r>
        <w:rPr>
          <w:sz w:val="24"/>
        </w:rPr>
        <w:t>or the profession.</w:t>
      </w:r>
    </w:p>
    <w:p w14:paraId="50F8893E" w14:textId="77777777" w:rsidR="009E799C" w:rsidRDefault="009E799C" w:rsidP="006E14A6">
      <w:pPr>
        <w:pStyle w:val="BodyText"/>
        <w:spacing w:before="0"/>
        <w:ind w:left="0" w:firstLine="0"/>
        <w:contextualSpacing/>
        <w:rPr>
          <w:sz w:val="25"/>
        </w:rPr>
      </w:pPr>
    </w:p>
    <w:p w14:paraId="50F8894A" w14:textId="77777777" w:rsidR="009E799C" w:rsidRDefault="00175120" w:rsidP="006E14A6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0"/>
        <w:contextualSpacing/>
        <w:rPr>
          <w:sz w:val="24"/>
        </w:rPr>
      </w:pPr>
      <w:r>
        <w:rPr>
          <w:sz w:val="24"/>
        </w:rPr>
        <w:t>Selection of NAKHE Lecturers</w:t>
      </w:r>
    </w:p>
    <w:p w14:paraId="50F8894B" w14:textId="1B678222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266"/>
        <w:contextualSpacing/>
        <w:rPr>
          <w:sz w:val="24"/>
        </w:rPr>
      </w:pPr>
      <w:r>
        <w:rPr>
          <w:sz w:val="24"/>
        </w:rPr>
        <w:t xml:space="preserve">The NAKHE </w:t>
      </w:r>
      <w:r w:rsidR="000271DE">
        <w:rPr>
          <w:sz w:val="24"/>
        </w:rPr>
        <w:t>President</w:t>
      </w:r>
      <w:r>
        <w:rPr>
          <w:sz w:val="24"/>
        </w:rPr>
        <w:t xml:space="preserve">, in consultation with the past </w:t>
      </w:r>
      <w:r w:rsidR="000271DE">
        <w:rPr>
          <w:sz w:val="24"/>
        </w:rPr>
        <w:t>President</w:t>
      </w:r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r w:rsidR="000271DE">
        <w:rPr>
          <w:sz w:val="24"/>
        </w:rPr>
        <w:t>President</w:t>
      </w:r>
      <w:r>
        <w:rPr>
          <w:sz w:val="24"/>
        </w:rPr>
        <w:t xml:space="preserve">-elect, is responsible for the selection of the NAKHE </w:t>
      </w:r>
      <w:r w:rsidR="0094139E">
        <w:rPr>
          <w:sz w:val="24"/>
        </w:rPr>
        <w:t xml:space="preserve">Annual Conference </w:t>
      </w:r>
      <w:r w:rsidR="00451D23">
        <w:rPr>
          <w:sz w:val="24"/>
        </w:rPr>
        <w:t xml:space="preserve">lecturers during their term </w:t>
      </w:r>
      <w:r>
        <w:rPr>
          <w:sz w:val="24"/>
        </w:rPr>
        <w:t>of office.</w:t>
      </w:r>
    </w:p>
    <w:p w14:paraId="50F8894C" w14:textId="0F76A804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300"/>
        <w:contextualSpacing/>
        <w:rPr>
          <w:sz w:val="24"/>
        </w:rPr>
      </w:pPr>
      <w:r>
        <w:rPr>
          <w:sz w:val="24"/>
        </w:rPr>
        <w:t xml:space="preserve">The names of the lecturers will be reported to the Board of Directors </w:t>
      </w:r>
      <w:r w:rsidR="00451D23">
        <w:rPr>
          <w:sz w:val="24"/>
        </w:rPr>
        <w:lastRenderedPageBreak/>
        <w:t xml:space="preserve">at the spring </w:t>
      </w:r>
      <w:r>
        <w:rPr>
          <w:sz w:val="24"/>
        </w:rPr>
        <w:t>meeting.</w:t>
      </w:r>
    </w:p>
    <w:p w14:paraId="50F8894D" w14:textId="77777777" w:rsidR="009E799C" w:rsidRDefault="00175120" w:rsidP="006E14A6">
      <w:pPr>
        <w:pStyle w:val="ListParagraph"/>
        <w:numPr>
          <w:ilvl w:val="3"/>
          <w:numId w:val="1"/>
        </w:numPr>
        <w:tabs>
          <w:tab w:val="left" w:pos="2980"/>
        </w:tabs>
        <w:spacing w:before="0"/>
        <w:contextualSpacing/>
        <w:rPr>
          <w:sz w:val="24"/>
        </w:rPr>
      </w:pPr>
      <w:r>
        <w:rPr>
          <w:sz w:val="24"/>
        </w:rPr>
        <w:t>Criteria for the Delphine Hanna lecturer include:</w:t>
      </w:r>
    </w:p>
    <w:p w14:paraId="50F8894E" w14:textId="77777777" w:rsidR="009E799C" w:rsidRDefault="00175120" w:rsidP="006E14A6">
      <w:pPr>
        <w:pStyle w:val="BodyText"/>
        <w:spacing w:before="0"/>
        <w:ind w:left="3700" w:right="232"/>
        <w:contextualSpacing/>
      </w:pPr>
      <w:r>
        <w:t>1.)</w:t>
      </w:r>
      <w:r>
        <w:rPr>
          <w:spacing w:val="36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NAKHE</w:t>
      </w:r>
      <w:r>
        <w:rPr>
          <w:spacing w:val="-2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(alternating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female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male members)</w:t>
      </w:r>
    </w:p>
    <w:p w14:paraId="50F8894F" w14:textId="77777777" w:rsidR="009E799C" w:rsidRDefault="00175120" w:rsidP="006E14A6">
      <w:pPr>
        <w:pStyle w:val="BodyText"/>
        <w:spacing w:before="0"/>
        <w:ind w:left="3700" w:right="838"/>
        <w:contextualSpacing/>
      </w:pPr>
      <w:r>
        <w:t>2.)</w:t>
      </w:r>
      <w:r>
        <w:rPr>
          <w:spacing w:val="35"/>
        </w:rPr>
        <w:t xml:space="preserve"> </w:t>
      </w:r>
      <w:r>
        <w:t>Actively</w:t>
      </w:r>
      <w:r>
        <w:rPr>
          <w:spacing w:val="-2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interdisciplinary</w:t>
      </w:r>
      <w:r>
        <w:rPr>
          <w:spacing w:val="-3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professional leadership</w:t>
      </w:r>
    </w:p>
    <w:p w14:paraId="50F88950" w14:textId="77777777" w:rsidR="009E799C" w:rsidRDefault="00175120" w:rsidP="006E14A6">
      <w:pPr>
        <w:pStyle w:val="ListParagraph"/>
        <w:numPr>
          <w:ilvl w:val="3"/>
          <w:numId w:val="1"/>
        </w:numPr>
        <w:tabs>
          <w:tab w:val="left" w:pos="2980"/>
        </w:tabs>
        <w:spacing w:before="0"/>
        <w:ind w:left="3340" w:right="1426" w:hanging="720"/>
        <w:contextualSpacing/>
        <w:rPr>
          <w:sz w:val="24"/>
        </w:rPr>
      </w:pPr>
      <w:r>
        <w:rPr>
          <w:spacing w:val="-1"/>
          <w:sz w:val="24"/>
        </w:rPr>
        <w:t>Criteria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Amy</w:t>
      </w:r>
      <w:r>
        <w:rPr>
          <w:spacing w:val="-1"/>
          <w:sz w:val="24"/>
        </w:rPr>
        <w:t xml:space="preserve"> </w:t>
      </w:r>
      <w:r>
        <w:rPr>
          <w:sz w:val="24"/>
        </w:rPr>
        <w:t>Morris</w:t>
      </w:r>
      <w:r>
        <w:rPr>
          <w:spacing w:val="-2"/>
          <w:sz w:val="24"/>
        </w:rPr>
        <w:t xml:space="preserve"> </w:t>
      </w:r>
      <w:r>
        <w:rPr>
          <w:sz w:val="24"/>
        </w:rPr>
        <w:t>Homans</w:t>
      </w:r>
      <w:r>
        <w:rPr>
          <w:spacing w:val="-1"/>
          <w:sz w:val="24"/>
        </w:rPr>
        <w:t xml:space="preserve"> </w:t>
      </w:r>
      <w:r>
        <w:rPr>
          <w:sz w:val="24"/>
        </w:rPr>
        <w:t>lecturer</w:t>
      </w:r>
      <w:r>
        <w:rPr>
          <w:spacing w:val="-1"/>
          <w:sz w:val="24"/>
        </w:rPr>
        <w:t xml:space="preserve"> </w:t>
      </w:r>
      <w:r>
        <w:rPr>
          <w:sz w:val="24"/>
        </w:rPr>
        <w:t>include:</w:t>
      </w:r>
      <w:r>
        <w:rPr>
          <w:spacing w:val="-57"/>
          <w:sz w:val="24"/>
        </w:rPr>
        <w:t xml:space="preserve"> </w:t>
      </w:r>
      <w:r>
        <w:rPr>
          <w:sz w:val="24"/>
        </w:rPr>
        <w:t>1.)</w:t>
      </w:r>
      <w:r>
        <w:rPr>
          <w:spacing w:val="40"/>
          <w:sz w:val="24"/>
        </w:rPr>
        <w:t xml:space="preserve"> </w:t>
      </w:r>
      <w:r>
        <w:rPr>
          <w:sz w:val="24"/>
        </w:rPr>
        <w:t>Current female NAKHE member</w:t>
      </w:r>
    </w:p>
    <w:p w14:paraId="50F88951" w14:textId="77777777" w:rsidR="009E799C" w:rsidRDefault="00175120" w:rsidP="006E14A6">
      <w:pPr>
        <w:pStyle w:val="BodyText"/>
        <w:spacing w:before="0"/>
        <w:ind w:left="3340" w:firstLine="0"/>
        <w:contextualSpacing/>
      </w:pPr>
      <w:r>
        <w:t>2.)</w:t>
      </w:r>
      <w:r>
        <w:rPr>
          <w:spacing w:val="40"/>
        </w:rPr>
        <w:t xml:space="preserve"> </w:t>
      </w:r>
      <w:r>
        <w:t>Actively involved in the profession</w:t>
      </w:r>
    </w:p>
    <w:p w14:paraId="50F88952" w14:textId="77777777" w:rsidR="009E799C" w:rsidRDefault="00175120" w:rsidP="006E14A6">
      <w:pPr>
        <w:pStyle w:val="BodyText"/>
        <w:spacing w:before="0"/>
        <w:ind w:left="3700" w:right="944"/>
        <w:contextualSpacing/>
      </w:pPr>
      <w:r>
        <w:t>3.)</w:t>
      </w:r>
      <w:r>
        <w:rPr>
          <w:spacing w:val="35"/>
        </w:rPr>
        <w:t xml:space="preserve"> </w:t>
      </w:r>
      <w:r>
        <w:t>Distinguished</w:t>
      </w:r>
      <w:r>
        <w:rPr>
          <w:spacing w:val="-2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professional</w:t>
      </w:r>
      <w:r>
        <w:rPr>
          <w:spacing w:val="-57"/>
        </w:rPr>
        <w:t xml:space="preserve"> </w:t>
      </w:r>
      <w:r>
        <w:t>leadership</w:t>
      </w:r>
    </w:p>
    <w:p w14:paraId="50F88953" w14:textId="77777777" w:rsidR="009E799C" w:rsidRDefault="00175120" w:rsidP="006E14A6">
      <w:pPr>
        <w:pStyle w:val="ListParagraph"/>
        <w:numPr>
          <w:ilvl w:val="3"/>
          <w:numId w:val="1"/>
        </w:numPr>
        <w:tabs>
          <w:tab w:val="left" w:pos="2980"/>
        </w:tabs>
        <w:spacing w:before="0"/>
        <w:ind w:left="3340" w:right="1390" w:hanging="720"/>
        <w:contextualSpacing/>
        <w:rPr>
          <w:sz w:val="24"/>
        </w:rPr>
      </w:pPr>
      <w:r>
        <w:rPr>
          <w:spacing w:val="-1"/>
          <w:sz w:val="24"/>
        </w:rPr>
        <w:t xml:space="preserve">Criteria for the </w:t>
      </w:r>
      <w:r>
        <w:rPr>
          <w:sz w:val="24"/>
        </w:rPr>
        <w:t>Dudley Allen Sargent lecturer include:</w:t>
      </w:r>
      <w:r>
        <w:rPr>
          <w:spacing w:val="-58"/>
          <w:sz w:val="24"/>
        </w:rPr>
        <w:t xml:space="preserve"> </w:t>
      </w:r>
      <w:r>
        <w:rPr>
          <w:sz w:val="24"/>
        </w:rPr>
        <w:t>1.)</w:t>
      </w:r>
      <w:r>
        <w:rPr>
          <w:spacing w:val="40"/>
          <w:sz w:val="24"/>
        </w:rPr>
        <w:t xml:space="preserve"> </w:t>
      </w:r>
      <w:r>
        <w:rPr>
          <w:sz w:val="24"/>
        </w:rPr>
        <w:t>Current male NAKHE member</w:t>
      </w:r>
    </w:p>
    <w:p w14:paraId="50F88954" w14:textId="6CF80094" w:rsidR="009E799C" w:rsidRDefault="00175120" w:rsidP="006E14A6">
      <w:pPr>
        <w:pStyle w:val="BodyText"/>
        <w:spacing w:before="0"/>
        <w:ind w:left="3700" w:right="421"/>
        <w:contextualSpacing/>
      </w:pPr>
      <w:r>
        <w:t>2.)</w:t>
      </w:r>
      <w:r>
        <w:rPr>
          <w:spacing w:val="36"/>
        </w:rPr>
        <w:t xml:space="preserve"> </w:t>
      </w:r>
      <w:r>
        <w:t>Actively</w:t>
      </w:r>
      <w:r>
        <w:rPr>
          <w:spacing w:val="-2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profession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demonstrated</w:t>
      </w:r>
      <w:r>
        <w:rPr>
          <w:spacing w:val="-2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distinguished record of scholarship or professional</w:t>
      </w:r>
      <w:r>
        <w:rPr>
          <w:spacing w:val="1"/>
        </w:rPr>
        <w:t xml:space="preserve"> </w:t>
      </w:r>
      <w:r>
        <w:t>leadership</w:t>
      </w:r>
    </w:p>
    <w:p w14:paraId="013B30BF" w14:textId="77777777" w:rsidR="00451D23" w:rsidRDefault="00451D23" w:rsidP="006E14A6">
      <w:pPr>
        <w:pStyle w:val="BodyText"/>
        <w:spacing w:before="0"/>
        <w:ind w:left="3700" w:right="421"/>
        <w:contextualSpacing/>
      </w:pPr>
    </w:p>
    <w:p w14:paraId="50F88956" w14:textId="2F5A5CB0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573"/>
        <w:contextualSpacing/>
        <w:rPr>
          <w:sz w:val="24"/>
        </w:rPr>
      </w:pPr>
      <w:r>
        <w:rPr>
          <w:sz w:val="24"/>
        </w:rPr>
        <w:t xml:space="preserve">The </w:t>
      </w:r>
      <w:r w:rsidR="000271DE">
        <w:rPr>
          <w:sz w:val="24"/>
        </w:rPr>
        <w:t>President</w:t>
      </w:r>
      <w:r>
        <w:rPr>
          <w:sz w:val="24"/>
        </w:rPr>
        <w:t xml:space="preserve"> shall send a </w:t>
      </w:r>
      <w:r w:rsidR="008171C5">
        <w:rPr>
          <w:sz w:val="24"/>
        </w:rPr>
        <w:t xml:space="preserve">formal </w:t>
      </w:r>
      <w:r>
        <w:rPr>
          <w:sz w:val="24"/>
        </w:rPr>
        <w:t xml:space="preserve">invitation to the </w:t>
      </w:r>
      <w:r w:rsidR="0094139E">
        <w:rPr>
          <w:sz w:val="24"/>
        </w:rPr>
        <w:t xml:space="preserve">selected </w:t>
      </w:r>
      <w:r w:rsidR="0094139E">
        <w:rPr>
          <w:spacing w:val="-58"/>
          <w:sz w:val="24"/>
        </w:rPr>
        <w:t xml:space="preserve">  </w:t>
      </w:r>
      <w:r>
        <w:rPr>
          <w:sz w:val="24"/>
        </w:rPr>
        <w:t>lecturers.</w:t>
      </w:r>
    </w:p>
    <w:p w14:paraId="50F88957" w14:textId="12F48C6B" w:rsidR="009E799C" w:rsidRDefault="00175120" w:rsidP="006E14A6">
      <w:pPr>
        <w:pStyle w:val="ListParagraph"/>
        <w:numPr>
          <w:ilvl w:val="3"/>
          <w:numId w:val="1"/>
        </w:numPr>
        <w:tabs>
          <w:tab w:val="left" w:pos="2980"/>
        </w:tabs>
        <w:spacing w:before="0"/>
        <w:ind w:right="579"/>
        <w:contextualSpacing/>
        <w:rPr>
          <w:sz w:val="24"/>
        </w:rPr>
      </w:pPr>
      <w:r>
        <w:rPr>
          <w:sz w:val="24"/>
        </w:rPr>
        <w:t>Attempt to obtain a picture and biographical information</w:t>
      </w:r>
      <w:r>
        <w:rPr>
          <w:spacing w:val="-58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 lecturer.</w:t>
      </w:r>
    </w:p>
    <w:p w14:paraId="50F88958" w14:textId="18FBA994" w:rsidR="009E799C" w:rsidRDefault="00175120" w:rsidP="006E14A6">
      <w:pPr>
        <w:pStyle w:val="ListParagraph"/>
        <w:numPr>
          <w:ilvl w:val="3"/>
          <w:numId w:val="1"/>
        </w:numPr>
        <w:tabs>
          <w:tab w:val="left" w:pos="2980"/>
        </w:tabs>
        <w:spacing w:before="0"/>
        <w:ind w:right="280"/>
        <w:contextualSpacing/>
        <w:rPr>
          <w:sz w:val="24"/>
        </w:rPr>
      </w:pPr>
      <w:r>
        <w:rPr>
          <w:sz w:val="24"/>
        </w:rPr>
        <w:t>Prepare and print the program that is given to each person</w:t>
      </w:r>
      <w:r>
        <w:rPr>
          <w:spacing w:val="-58"/>
          <w:sz w:val="24"/>
        </w:rPr>
        <w:t xml:space="preserve"> </w:t>
      </w:r>
      <w:r>
        <w:rPr>
          <w:sz w:val="24"/>
        </w:rPr>
        <w:t>in attendance. This program should include the picture of the</w:t>
      </w:r>
      <w:r>
        <w:rPr>
          <w:spacing w:val="1"/>
          <w:sz w:val="24"/>
        </w:rPr>
        <w:t xml:space="preserve"> </w:t>
      </w:r>
      <w:r>
        <w:rPr>
          <w:sz w:val="24"/>
        </w:rPr>
        <w:t>lecturer, a short citation, and the order of events at the lecture</w:t>
      </w:r>
      <w:r>
        <w:rPr>
          <w:spacing w:val="1"/>
          <w:sz w:val="24"/>
        </w:rPr>
        <w:t xml:space="preserve"> </w:t>
      </w:r>
      <w:r>
        <w:rPr>
          <w:sz w:val="24"/>
        </w:rPr>
        <w:t>session.</w:t>
      </w:r>
    </w:p>
    <w:p w14:paraId="50F88959" w14:textId="77777777" w:rsidR="009E799C" w:rsidRDefault="00175120" w:rsidP="006E14A6">
      <w:pPr>
        <w:pStyle w:val="ListParagraph"/>
        <w:numPr>
          <w:ilvl w:val="3"/>
          <w:numId w:val="1"/>
        </w:numPr>
        <w:tabs>
          <w:tab w:val="left" w:pos="2980"/>
        </w:tabs>
        <w:spacing w:before="0"/>
        <w:ind w:right="339"/>
        <w:contextualSpacing/>
        <w:rPr>
          <w:sz w:val="24"/>
        </w:rPr>
      </w:pPr>
      <w:r>
        <w:rPr>
          <w:spacing w:val="-1"/>
          <w:sz w:val="24"/>
        </w:rPr>
        <w:t xml:space="preserve">If possible, </w:t>
      </w:r>
      <w:r>
        <w:rPr>
          <w:sz w:val="24"/>
        </w:rPr>
        <w:t>take and display the picture of Delphine Hanna, Amy</w:t>
      </w:r>
      <w:r>
        <w:rPr>
          <w:spacing w:val="-58"/>
          <w:sz w:val="24"/>
        </w:rPr>
        <w:t xml:space="preserve"> </w:t>
      </w:r>
      <w:r>
        <w:rPr>
          <w:sz w:val="24"/>
        </w:rPr>
        <w:t>Morris Homans, and Dudley Allen Sargent at the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session.</w:t>
      </w:r>
    </w:p>
    <w:p w14:paraId="50F8895B" w14:textId="6D53A86D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406"/>
        <w:contextualSpacing/>
        <w:rPr>
          <w:sz w:val="24"/>
        </w:rPr>
      </w:pPr>
      <w:r>
        <w:rPr>
          <w:sz w:val="24"/>
        </w:rPr>
        <w:t xml:space="preserve">The </w:t>
      </w:r>
      <w:r w:rsidR="000271DE">
        <w:rPr>
          <w:sz w:val="24"/>
        </w:rPr>
        <w:t>President</w:t>
      </w:r>
      <w:r w:rsidR="008171C5">
        <w:rPr>
          <w:sz w:val="24"/>
        </w:rPr>
        <w:t xml:space="preserve">, or a nominated individual by the </w:t>
      </w:r>
      <w:r w:rsidR="000271DE">
        <w:rPr>
          <w:sz w:val="24"/>
        </w:rPr>
        <w:t>President</w:t>
      </w:r>
      <w:r w:rsidR="008171C5">
        <w:rPr>
          <w:sz w:val="24"/>
        </w:rPr>
        <w:t>,</w:t>
      </w:r>
      <w:r>
        <w:rPr>
          <w:sz w:val="24"/>
        </w:rPr>
        <w:t xml:space="preserve"> shall introduce the lecturers with a short</w:t>
      </w:r>
      <w:r>
        <w:rPr>
          <w:spacing w:val="1"/>
          <w:sz w:val="24"/>
        </w:rPr>
        <w:t xml:space="preserve"> </w:t>
      </w:r>
      <w:r>
        <w:rPr>
          <w:sz w:val="24"/>
        </w:rPr>
        <w:t>biography of the person for whom the lecture is named, followed by a</w:t>
      </w:r>
      <w:r>
        <w:rPr>
          <w:spacing w:val="-58"/>
          <w:sz w:val="24"/>
        </w:rPr>
        <w:t xml:space="preserve"> </w:t>
      </w:r>
      <w:r>
        <w:rPr>
          <w:sz w:val="24"/>
        </w:rPr>
        <w:t>short</w:t>
      </w:r>
      <w:r>
        <w:rPr>
          <w:spacing w:val="-1"/>
          <w:sz w:val="24"/>
        </w:rPr>
        <w:t xml:space="preserve"> </w:t>
      </w:r>
      <w:r>
        <w:rPr>
          <w:sz w:val="24"/>
        </w:rPr>
        <w:t>biography of the lecturer.</w:t>
      </w:r>
    </w:p>
    <w:p w14:paraId="50F8895C" w14:textId="34C52ACE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260"/>
        <w:contextualSpacing/>
        <w:rPr>
          <w:sz w:val="24"/>
        </w:rPr>
      </w:pPr>
      <w:r>
        <w:rPr>
          <w:sz w:val="24"/>
        </w:rPr>
        <w:t>Immediately following the lecture, the lecturer will be given</w:t>
      </w:r>
      <w:r w:rsidR="00451D23">
        <w:rPr>
          <w:sz w:val="24"/>
        </w:rPr>
        <w:t xml:space="preserve"> a plaque </w:t>
      </w:r>
      <w:r>
        <w:rPr>
          <w:sz w:val="24"/>
        </w:rPr>
        <w:t>commemorating the lecture and a $500 honorarium. Each</w:t>
      </w:r>
      <w:r>
        <w:rPr>
          <w:spacing w:val="1"/>
          <w:sz w:val="24"/>
        </w:rPr>
        <w:t xml:space="preserve"> </w:t>
      </w:r>
      <w:r>
        <w:rPr>
          <w:sz w:val="24"/>
        </w:rPr>
        <w:t>lecturer will be required to submit the lecture for publication in Quest.</w:t>
      </w:r>
    </w:p>
    <w:p w14:paraId="50F8895D" w14:textId="77777777" w:rsidR="009E799C" w:rsidRDefault="009E799C" w:rsidP="006E14A6">
      <w:pPr>
        <w:pStyle w:val="BodyText"/>
        <w:spacing w:before="0"/>
        <w:ind w:left="0" w:firstLine="0"/>
        <w:contextualSpacing/>
        <w:rPr>
          <w:sz w:val="17"/>
        </w:rPr>
      </w:pPr>
    </w:p>
    <w:p w14:paraId="50F8895E" w14:textId="77777777" w:rsidR="009E799C" w:rsidRDefault="00175120" w:rsidP="005C01B4">
      <w:pPr>
        <w:pStyle w:val="ListParagraph"/>
        <w:numPr>
          <w:ilvl w:val="1"/>
          <w:numId w:val="1"/>
        </w:numPr>
        <w:tabs>
          <w:tab w:val="left" w:pos="1260"/>
        </w:tabs>
        <w:spacing w:before="0"/>
        <w:ind w:hanging="460"/>
        <w:contextualSpacing/>
        <w:rPr>
          <w:sz w:val="24"/>
        </w:rPr>
      </w:pPr>
      <w:r>
        <w:rPr>
          <w:sz w:val="24"/>
        </w:rPr>
        <w:t>Files</w:t>
      </w:r>
    </w:p>
    <w:p w14:paraId="50F8895F" w14:textId="79A57C1A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620"/>
        <w:contextualSpacing/>
        <w:rPr>
          <w:sz w:val="24"/>
        </w:rPr>
      </w:pPr>
      <w:r>
        <w:rPr>
          <w:sz w:val="24"/>
        </w:rPr>
        <w:t xml:space="preserve">At the beginning of the term, receive the files of the immediate </w:t>
      </w:r>
      <w:r w:rsidR="00451D23">
        <w:rPr>
          <w:sz w:val="24"/>
        </w:rPr>
        <w:t>Past-</w:t>
      </w:r>
      <w:r>
        <w:rPr>
          <w:spacing w:val="-58"/>
          <w:sz w:val="24"/>
        </w:rPr>
        <w:t xml:space="preserve"> </w:t>
      </w:r>
      <w:r w:rsidR="000271DE">
        <w:rPr>
          <w:sz w:val="24"/>
        </w:rPr>
        <w:t>President</w:t>
      </w:r>
      <w:r>
        <w:rPr>
          <w:spacing w:val="-1"/>
          <w:sz w:val="24"/>
        </w:rPr>
        <w:t xml:space="preserve"> </w:t>
      </w:r>
      <w:r>
        <w:rPr>
          <w:sz w:val="24"/>
        </w:rPr>
        <w:t>and organize own files.</w:t>
      </w:r>
    </w:p>
    <w:p w14:paraId="50F88960" w14:textId="77777777" w:rsidR="009E799C" w:rsidRDefault="00175120" w:rsidP="00175120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contextualSpacing/>
        <w:rPr>
          <w:sz w:val="24"/>
        </w:rPr>
      </w:pPr>
      <w:r>
        <w:rPr>
          <w:sz w:val="24"/>
        </w:rPr>
        <w:t>Maintain file of correspondence under appropriate subject headings.</w:t>
      </w:r>
    </w:p>
    <w:p w14:paraId="50F88961" w14:textId="6C4C417F" w:rsidR="009E799C" w:rsidRDefault="00175120" w:rsidP="00175120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412"/>
        <w:contextualSpacing/>
        <w:rPr>
          <w:sz w:val="24"/>
        </w:rPr>
      </w:pP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term,</w:t>
      </w:r>
      <w:r>
        <w:rPr>
          <w:spacing w:val="-3"/>
          <w:sz w:val="24"/>
        </w:rPr>
        <w:t xml:space="preserve"> </w:t>
      </w:r>
      <w:r>
        <w:rPr>
          <w:sz w:val="24"/>
        </w:rPr>
        <w:t>send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past</w:t>
      </w:r>
      <w:r>
        <w:rPr>
          <w:spacing w:val="-2"/>
          <w:sz w:val="24"/>
        </w:rPr>
        <w:t xml:space="preserve"> </w:t>
      </w:r>
      <w:r w:rsidR="000271DE">
        <w:rPr>
          <w:sz w:val="24"/>
        </w:rPr>
        <w:t>President</w:t>
      </w:r>
      <w:r>
        <w:rPr>
          <w:sz w:val="24"/>
        </w:rPr>
        <w:t>’s</w:t>
      </w:r>
      <w:r>
        <w:rPr>
          <w:spacing w:val="-3"/>
          <w:sz w:val="24"/>
        </w:rPr>
        <w:t xml:space="preserve"> </w:t>
      </w:r>
      <w:r>
        <w:rPr>
          <w:sz w:val="24"/>
        </w:rPr>
        <w:t>files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archivist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files to the new </w:t>
      </w:r>
      <w:r w:rsidR="000271DE">
        <w:rPr>
          <w:sz w:val="24"/>
        </w:rPr>
        <w:t>President</w:t>
      </w:r>
      <w:r>
        <w:rPr>
          <w:sz w:val="24"/>
        </w:rPr>
        <w:t>.</w:t>
      </w:r>
    </w:p>
    <w:p w14:paraId="4479A7BD" w14:textId="77777777" w:rsidR="00487C78" w:rsidRDefault="00487C78" w:rsidP="00487C78">
      <w:pPr>
        <w:pStyle w:val="ListParagraph"/>
        <w:tabs>
          <w:tab w:val="left" w:pos="2440"/>
        </w:tabs>
        <w:spacing w:before="0"/>
        <w:ind w:right="412" w:firstLine="0"/>
        <w:contextualSpacing/>
        <w:jc w:val="right"/>
        <w:rPr>
          <w:sz w:val="24"/>
        </w:rPr>
      </w:pPr>
    </w:p>
    <w:p w14:paraId="50F88963" w14:textId="2E78062F" w:rsidR="009E799C" w:rsidRPr="005C01B4" w:rsidRDefault="00175120" w:rsidP="0004022D">
      <w:pPr>
        <w:pStyle w:val="BodyText"/>
        <w:numPr>
          <w:ilvl w:val="1"/>
          <w:numId w:val="1"/>
        </w:numPr>
        <w:tabs>
          <w:tab w:val="left" w:pos="1540"/>
        </w:tabs>
        <w:spacing w:before="0"/>
        <w:contextualSpacing/>
      </w:pPr>
      <w:r w:rsidRPr="005C01B4">
        <w:t>General</w:t>
      </w:r>
    </w:p>
    <w:p w14:paraId="1C8EC0F1" w14:textId="77777777" w:rsidR="00C174C6" w:rsidRDefault="00C174C6" w:rsidP="00D355DA">
      <w:pPr>
        <w:pStyle w:val="ListParagraph"/>
        <w:tabs>
          <w:tab w:val="left" w:pos="2440"/>
        </w:tabs>
        <w:spacing w:before="0"/>
        <w:ind w:right="144" w:firstLine="0"/>
        <w:contextualSpacing/>
        <w:jc w:val="right"/>
        <w:rPr>
          <w:sz w:val="24"/>
        </w:rPr>
      </w:pPr>
    </w:p>
    <w:p w14:paraId="4CA057ED" w14:textId="30D88717" w:rsidR="00175120" w:rsidRPr="00E24317" w:rsidRDefault="00175120" w:rsidP="00175120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144"/>
        <w:contextualSpacing/>
        <w:jc w:val="both"/>
        <w:rPr>
          <w:iCs/>
          <w:sz w:val="24"/>
        </w:rPr>
      </w:pPr>
      <w:r w:rsidRPr="00E24317">
        <w:rPr>
          <w:iCs/>
          <w:sz w:val="24"/>
        </w:rPr>
        <w:t>All</w:t>
      </w:r>
      <w:r w:rsidRPr="00E24317">
        <w:rPr>
          <w:iCs/>
          <w:spacing w:val="-3"/>
          <w:sz w:val="24"/>
        </w:rPr>
        <w:t xml:space="preserve"> </w:t>
      </w:r>
      <w:r w:rsidRPr="00E24317">
        <w:rPr>
          <w:iCs/>
          <w:sz w:val="24"/>
        </w:rPr>
        <w:t>receipts</w:t>
      </w:r>
      <w:r w:rsidRPr="00E24317">
        <w:rPr>
          <w:iCs/>
          <w:spacing w:val="-2"/>
          <w:sz w:val="24"/>
        </w:rPr>
        <w:t xml:space="preserve"> </w:t>
      </w:r>
      <w:r w:rsidRPr="00E24317">
        <w:rPr>
          <w:iCs/>
          <w:sz w:val="24"/>
        </w:rPr>
        <w:t>for</w:t>
      </w:r>
      <w:r w:rsidRPr="00E24317">
        <w:rPr>
          <w:iCs/>
          <w:spacing w:val="-3"/>
          <w:sz w:val="24"/>
        </w:rPr>
        <w:t xml:space="preserve"> </w:t>
      </w:r>
      <w:r w:rsidRPr="00E24317">
        <w:rPr>
          <w:iCs/>
          <w:sz w:val="24"/>
        </w:rPr>
        <w:t>expenses</w:t>
      </w:r>
      <w:r w:rsidRPr="00E24317">
        <w:rPr>
          <w:iCs/>
          <w:spacing w:val="-2"/>
          <w:sz w:val="24"/>
        </w:rPr>
        <w:t xml:space="preserve"> </w:t>
      </w:r>
      <w:r w:rsidRPr="00E24317">
        <w:rPr>
          <w:iCs/>
          <w:sz w:val="24"/>
        </w:rPr>
        <w:t>must</w:t>
      </w:r>
      <w:r w:rsidRPr="00E24317">
        <w:rPr>
          <w:iCs/>
          <w:spacing w:val="-3"/>
          <w:sz w:val="24"/>
        </w:rPr>
        <w:t xml:space="preserve"> </w:t>
      </w:r>
      <w:r w:rsidRPr="00E24317">
        <w:rPr>
          <w:iCs/>
          <w:sz w:val="24"/>
        </w:rPr>
        <w:t>be</w:t>
      </w:r>
      <w:r w:rsidRPr="00E24317">
        <w:rPr>
          <w:iCs/>
          <w:spacing w:val="-2"/>
          <w:sz w:val="24"/>
        </w:rPr>
        <w:t xml:space="preserve"> </w:t>
      </w:r>
      <w:r w:rsidRPr="00E24317">
        <w:rPr>
          <w:iCs/>
          <w:sz w:val="24"/>
        </w:rPr>
        <w:t>submitted</w:t>
      </w:r>
      <w:r w:rsidRPr="00E24317">
        <w:rPr>
          <w:iCs/>
          <w:spacing w:val="-3"/>
          <w:sz w:val="24"/>
        </w:rPr>
        <w:t xml:space="preserve"> </w:t>
      </w:r>
      <w:r w:rsidRPr="00E24317">
        <w:rPr>
          <w:iCs/>
          <w:sz w:val="24"/>
        </w:rPr>
        <w:t>to</w:t>
      </w:r>
      <w:r w:rsidRPr="00E24317">
        <w:rPr>
          <w:iCs/>
          <w:spacing w:val="-2"/>
          <w:sz w:val="24"/>
        </w:rPr>
        <w:t xml:space="preserve"> </w:t>
      </w:r>
      <w:r w:rsidRPr="00E24317">
        <w:rPr>
          <w:iCs/>
          <w:sz w:val="24"/>
        </w:rPr>
        <w:t>the</w:t>
      </w:r>
      <w:r w:rsidRPr="00E24317">
        <w:rPr>
          <w:iCs/>
          <w:spacing w:val="-2"/>
          <w:sz w:val="24"/>
        </w:rPr>
        <w:t xml:space="preserve"> </w:t>
      </w:r>
      <w:r w:rsidRPr="00E24317">
        <w:rPr>
          <w:iCs/>
          <w:sz w:val="24"/>
        </w:rPr>
        <w:t>executive</w:t>
      </w:r>
      <w:r w:rsidRPr="00E24317">
        <w:rPr>
          <w:iCs/>
          <w:spacing w:val="-3"/>
          <w:sz w:val="24"/>
        </w:rPr>
        <w:t xml:space="preserve"> </w:t>
      </w:r>
      <w:r w:rsidRPr="00E24317">
        <w:rPr>
          <w:iCs/>
          <w:sz w:val="24"/>
        </w:rPr>
        <w:t>director</w:t>
      </w:r>
      <w:r w:rsidRPr="00E24317">
        <w:rPr>
          <w:iCs/>
          <w:spacing w:val="-2"/>
          <w:sz w:val="24"/>
        </w:rPr>
        <w:t xml:space="preserve"> </w:t>
      </w:r>
      <w:r w:rsidRPr="00E24317">
        <w:rPr>
          <w:iCs/>
          <w:sz w:val="24"/>
        </w:rPr>
        <w:t>no</w:t>
      </w:r>
      <w:r w:rsidRPr="00E24317">
        <w:rPr>
          <w:iCs/>
          <w:spacing w:val="-3"/>
          <w:sz w:val="24"/>
        </w:rPr>
        <w:t xml:space="preserve"> </w:t>
      </w:r>
      <w:r w:rsidRPr="00E24317">
        <w:rPr>
          <w:iCs/>
          <w:sz w:val="24"/>
        </w:rPr>
        <w:t>later</w:t>
      </w:r>
      <w:r w:rsidRPr="00E24317">
        <w:rPr>
          <w:iCs/>
          <w:spacing w:val="-2"/>
          <w:sz w:val="24"/>
        </w:rPr>
        <w:t xml:space="preserve"> </w:t>
      </w:r>
      <w:r w:rsidRPr="00E24317">
        <w:rPr>
          <w:iCs/>
          <w:sz w:val="24"/>
        </w:rPr>
        <w:t>than</w:t>
      </w:r>
      <w:r w:rsidRPr="00E24317">
        <w:rPr>
          <w:iCs/>
          <w:spacing w:val="-3"/>
          <w:sz w:val="24"/>
        </w:rPr>
        <w:t xml:space="preserve"> </w:t>
      </w:r>
      <w:r w:rsidRPr="00E24317">
        <w:rPr>
          <w:iCs/>
          <w:sz w:val="24"/>
        </w:rPr>
        <w:t xml:space="preserve">February </w:t>
      </w:r>
      <w:r w:rsidR="00D355DA">
        <w:rPr>
          <w:iCs/>
          <w:sz w:val="24"/>
        </w:rPr>
        <w:t>1</w:t>
      </w:r>
      <w:r w:rsidR="00D355DA" w:rsidRPr="00D355DA">
        <w:rPr>
          <w:iCs/>
          <w:sz w:val="24"/>
          <w:vertAlign w:val="superscript"/>
        </w:rPr>
        <w:t>st</w:t>
      </w:r>
      <w:r w:rsidR="00D355DA">
        <w:rPr>
          <w:iCs/>
          <w:sz w:val="24"/>
        </w:rPr>
        <w:t xml:space="preserve"> from</w:t>
      </w:r>
      <w:r w:rsidRPr="00E24317">
        <w:rPr>
          <w:iCs/>
          <w:spacing w:val="-1"/>
          <w:sz w:val="24"/>
        </w:rPr>
        <w:t xml:space="preserve"> </w:t>
      </w:r>
      <w:r w:rsidRPr="00E24317">
        <w:rPr>
          <w:iCs/>
          <w:sz w:val="24"/>
        </w:rPr>
        <w:t>the previous fiscal year</w:t>
      </w:r>
      <w:r w:rsidRPr="00E24317">
        <w:rPr>
          <w:iCs/>
          <w:spacing w:val="-1"/>
          <w:sz w:val="24"/>
        </w:rPr>
        <w:t xml:space="preserve"> </w:t>
      </w:r>
      <w:r w:rsidRPr="00E24317">
        <w:rPr>
          <w:iCs/>
          <w:sz w:val="24"/>
        </w:rPr>
        <w:t xml:space="preserve">which ends June </w:t>
      </w:r>
      <w:r w:rsidRPr="00E24317">
        <w:rPr>
          <w:iCs/>
          <w:sz w:val="24"/>
        </w:rPr>
        <w:lastRenderedPageBreak/>
        <w:t>30th.</w:t>
      </w:r>
    </w:p>
    <w:p w14:paraId="531E893A" w14:textId="38F44371" w:rsidR="00175120" w:rsidRPr="00D355DA" w:rsidRDefault="00175120" w:rsidP="00175120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144"/>
        <w:contextualSpacing/>
        <w:jc w:val="both"/>
        <w:rPr>
          <w:sz w:val="24"/>
        </w:rPr>
      </w:pP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long-range</w:t>
      </w:r>
      <w:r>
        <w:rPr>
          <w:spacing w:val="-2"/>
          <w:sz w:val="24"/>
        </w:rPr>
        <w:t xml:space="preserve"> </w:t>
      </w:r>
      <w:r>
        <w:rPr>
          <w:sz w:val="24"/>
        </w:rPr>
        <w:t>projects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corporation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offer</w:t>
      </w:r>
      <w:r>
        <w:rPr>
          <w:spacing w:val="-2"/>
          <w:sz w:val="24"/>
        </w:rPr>
        <w:t xml:space="preserve"> </w:t>
      </w:r>
      <w:r>
        <w:rPr>
          <w:sz w:val="24"/>
        </w:rPr>
        <w:t>continuous</w:t>
      </w:r>
      <w:r>
        <w:rPr>
          <w:spacing w:val="-58"/>
          <w:sz w:val="24"/>
        </w:rPr>
        <w:t xml:space="preserve"> </w:t>
      </w:r>
      <w:r>
        <w:rPr>
          <w:sz w:val="24"/>
        </w:rPr>
        <w:t>national leadership in matters concerning college/university kinesiology</w:t>
      </w:r>
      <w:r>
        <w:rPr>
          <w:spacing w:val="-57"/>
          <w:sz w:val="24"/>
        </w:rPr>
        <w:t xml:space="preserve"> </w:t>
      </w:r>
      <w:r>
        <w:rPr>
          <w:sz w:val="24"/>
        </w:rPr>
        <w:t>and physical education.</w:t>
      </w:r>
    </w:p>
    <w:p w14:paraId="50F88965" w14:textId="484F879D" w:rsidR="009E799C" w:rsidRDefault="00970C68" w:rsidP="00175120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191"/>
        <w:contextualSpacing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 w:rsidR="00175120">
        <w:rPr>
          <w:sz w:val="24"/>
        </w:rPr>
        <w:t>an</w:t>
      </w:r>
      <w:r w:rsidR="00175120">
        <w:rPr>
          <w:spacing w:val="-2"/>
          <w:sz w:val="24"/>
        </w:rPr>
        <w:t xml:space="preserve"> </w:t>
      </w:r>
      <w:r w:rsidR="00175120">
        <w:rPr>
          <w:sz w:val="24"/>
        </w:rPr>
        <w:t>orderly</w:t>
      </w:r>
      <w:r w:rsidR="00175120">
        <w:rPr>
          <w:spacing w:val="-2"/>
          <w:sz w:val="24"/>
        </w:rPr>
        <w:t xml:space="preserve"> </w:t>
      </w:r>
      <w:r w:rsidR="00175120">
        <w:rPr>
          <w:sz w:val="24"/>
        </w:rPr>
        <w:t>transition</w:t>
      </w:r>
      <w:r w:rsidR="00175120">
        <w:rPr>
          <w:spacing w:val="-2"/>
          <w:sz w:val="24"/>
        </w:rPr>
        <w:t xml:space="preserve"> </w:t>
      </w:r>
      <w:r w:rsidR="00175120">
        <w:rPr>
          <w:sz w:val="24"/>
        </w:rPr>
        <w:t>of</w:t>
      </w:r>
      <w:r w:rsidR="00175120">
        <w:rPr>
          <w:spacing w:val="-2"/>
          <w:sz w:val="24"/>
        </w:rPr>
        <w:t xml:space="preserve"> </w:t>
      </w:r>
      <w:r w:rsidR="00175120">
        <w:rPr>
          <w:sz w:val="24"/>
        </w:rPr>
        <w:t>officers</w:t>
      </w:r>
      <w:r w:rsidR="00175120">
        <w:rPr>
          <w:spacing w:val="-2"/>
          <w:sz w:val="24"/>
        </w:rPr>
        <w:t xml:space="preserve"> </w:t>
      </w:r>
      <w:r w:rsidR="00175120">
        <w:rPr>
          <w:sz w:val="24"/>
        </w:rPr>
        <w:t>by</w:t>
      </w:r>
      <w:r w:rsidR="00175120">
        <w:rPr>
          <w:spacing w:val="-3"/>
          <w:sz w:val="24"/>
        </w:rPr>
        <w:t xml:space="preserve"> </w:t>
      </w:r>
      <w:r w:rsidR="00175120">
        <w:rPr>
          <w:sz w:val="24"/>
        </w:rPr>
        <w:t>means</w:t>
      </w:r>
      <w:r w:rsidR="00175120">
        <w:rPr>
          <w:spacing w:val="-2"/>
          <w:sz w:val="24"/>
        </w:rPr>
        <w:t xml:space="preserve"> </w:t>
      </w:r>
      <w:r w:rsidR="00175120">
        <w:rPr>
          <w:sz w:val="24"/>
        </w:rPr>
        <w:t>of</w:t>
      </w:r>
      <w:r w:rsidR="00175120">
        <w:rPr>
          <w:spacing w:val="-2"/>
          <w:sz w:val="24"/>
        </w:rPr>
        <w:t xml:space="preserve"> </w:t>
      </w:r>
      <w:r w:rsidR="00175120">
        <w:rPr>
          <w:sz w:val="24"/>
        </w:rPr>
        <w:t>personal</w:t>
      </w:r>
      <w:r w:rsidR="00175120">
        <w:rPr>
          <w:spacing w:val="-2"/>
          <w:sz w:val="24"/>
        </w:rPr>
        <w:t xml:space="preserve"> </w:t>
      </w:r>
      <w:r w:rsidR="00175120">
        <w:rPr>
          <w:sz w:val="24"/>
        </w:rPr>
        <w:t>orientation</w:t>
      </w:r>
      <w:r w:rsidR="00175120">
        <w:rPr>
          <w:spacing w:val="-57"/>
          <w:sz w:val="24"/>
        </w:rPr>
        <w:t xml:space="preserve"> </w:t>
      </w:r>
      <w:r w:rsidR="00175120">
        <w:rPr>
          <w:sz w:val="24"/>
        </w:rPr>
        <w:t>meetings with incoming officers and by means of an annual report with</w:t>
      </w:r>
      <w:r w:rsidR="00175120">
        <w:rPr>
          <w:spacing w:val="1"/>
          <w:sz w:val="24"/>
        </w:rPr>
        <w:t xml:space="preserve"> </w:t>
      </w:r>
      <w:r w:rsidR="00175120">
        <w:rPr>
          <w:sz w:val="24"/>
        </w:rPr>
        <w:t>recommendations.</w:t>
      </w:r>
    </w:p>
    <w:p w14:paraId="50F88966" w14:textId="77777777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contextualSpacing/>
        <w:rPr>
          <w:sz w:val="24"/>
        </w:rPr>
      </w:pPr>
      <w:r>
        <w:rPr>
          <w:sz w:val="24"/>
        </w:rPr>
        <w:t>Prepare a report for the Board of Directors.</w:t>
      </w:r>
    </w:p>
    <w:p w14:paraId="50F88967" w14:textId="7649BEF2" w:rsidR="009E799C" w:rsidRDefault="00175120" w:rsidP="006E14A6">
      <w:pPr>
        <w:pStyle w:val="ListParagraph"/>
        <w:numPr>
          <w:ilvl w:val="2"/>
          <w:numId w:val="1"/>
        </w:numPr>
        <w:tabs>
          <w:tab w:val="left" w:pos="2440"/>
        </w:tabs>
        <w:spacing w:before="0"/>
        <w:ind w:right="147"/>
        <w:contextualSpacing/>
        <w:rPr>
          <w:sz w:val="24"/>
        </w:rPr>
      </w:pPr>
      <w:r>
        <w:rPr>
          <w:sz w:val="24"/>
        </w:rPr>
        <w:t>Review and submit committee operating code changes to Bylaws Chair</w:t>
      </w:r>
      <w:r w:rsidR="0094139E"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by June 1 each year. All additional operating code changes should be</w:t>
      </w:r>
      <w:r>
        <w:rPr>
          <w:spacing w:val="1"/>
          <w:sz w:val="24"/>
        </w:rPr>
        <w:t xml:space="preserve"> </w:t>
      </w:r>
      <w:r>
        <w:rPr>
          <w:sz w:val="24"/>
        </w:rPr>
        <w:t>submitted by November 1 to update committee operating codes for</w:t>
      </w:r>
      <w:r>
        <w:rPr>
          <w:spacing w:val="1"/>
          <w:sz w:val="24"/>
        </w:rPr>
        <w:t xml:space="preserve"> </w:t>
      </w:r>
      <w:r>
        <w:rPr>
          <w:sz w:val="24"/>
        </w:rPr>
        <w:t>annual committee meetings at January association meeting. Bylaw</w:t>
      </w:r>
      <w:r>
        <w:rPr>
          <w:spacing w:val="1"/>
          <w:sz w:val="24"/>
        </w:rPr>
        <w:t xml:space="preserve"> </w:t>
      </w:r>
      <w:r>
        <w:rPr>
          <w:sz w:val="24"/>
        </w:rPr>
        <w:t>changes must be submitted to</w:t>
      </w:r>
      <w:r w:rsidR="00605524">
        <w:rPr>
          <w:sz w:val="24"/>
        </w:rPr>
        <w:t xml:space="preserve"> the</w:t>
      </w:r>
      <w:r>
        <w:rPr>
          <w:sz w:val="24"/>
        </w:rPr>
        <w:t xml:space="preserve"> </w:t>
      </w:r>
      <w:r w:rsidR="004A2491">
        <w:rPr>
          <w:sz w:val="24"/>
        </w:rPr>
        <w:t xml:space="preserve">Bylaws </w:t>
      </w:r>
      <w:r>
        <w:rPr>
          <w:sz w:val="24"/>
        </w:rPr>
        <w:t>Committee by August 1 to be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 by Board of Directors and then prepared for consideration by</w:t>
      </w:r>
      <w:r>
        <w:rPr>
          <w:spacing w:val="-58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membership at</w:t>
      </w:r>
      <w:r>
        <w:rPr>
          <w:spacing w:val="-1"/>
          <w:sz w:val="24"/>
        </w:rPr>
        <w:t xml:space="preserve"> </w:t>
      </w:r>
      <w:r>
        <w:rPr>
          <w:sz w:val="24"/>
        </w:rPr>
        <w:t>annual meeting</w:t>
      </w:r>
      <w:r>
        <w:rPr>
          <w:spacing w:val="-1"/>
          <w:sz w:val="24"/>
        </w:rPr>
        <w:t xml:space="preserve"> </w:t>
      </w:r>
      <w:r>
        <w:rPr>
          <w:sz w:val="24"/>
        </w:rPr>
        <w:t>in January.</w:t>
      </w:r>
    </w:p>
    <w:p w14:paraId="50F88968" w14:textId="77777777" w:rsidR="009E799C" w:rsidRDefault="009E799C" w:rsidP="006E14A6">
      <w:pPr>
        <w:pStyle w:val="BodyText"/>
        <w:spacing w:before="0"/>
        <w:ind w:left="0" w:firstLine="0"/>
        <w:contextualSpacing/>
        <w:rPr>
          <w:sz w:val="25"/>
        </w:rPr>
      </w:pPr>
    </w:p>
    <w:p w14:paraId="50F8896A" w14:textId="77777777" w:rsidR="009E799C" w:rsidRDefault="009E799C" w:rsidP="006E14A6">
      <w:pPr>
        <w:contextualSpacing/>
        <w:rPr>
          <w:sz w:val="24"/>
        </w:rPr>
        <w:sectPr w:rsidR="009E799C" w:rsidSect="00451D23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50F8896B" w14:textId="789FB8F0" w:rsidR="009E799C" w:rsidRDefault="00175120" w:rsidP="006E14A6">
      <w:pPr>
        <w:pStyle w:val="BodyText"/>
        <w:spacing w:before="0"/>
        <w:ind w:left="100" w:firstLine="0"/>
        <w:contextualSpacing/>
      </w:pPr>
      <w:r>
        <w:lastRenderedPageBreak/>
        <w:t>Revised: (Mitchell, 2007;</w:t>
      </w:r>
      <w:r>
        <w:rPr>
          <w:spacing w:val="-14"/>
        </w:rPr>
        <w:t xml:space="preserve"> </w:t>
      </w:r>
      <w:r>
        <w:t>Anderson, 2008; Block, 2009; Sampson Moore, 2012; Prewitt, 2016</w:t>
      </w:r>
      <w:r w:rsidR="0004022D">
        <w:t>; Baghurst 2022</w:t>
      </w:r>
      <w:r>
        <w:t>)</w:t>
      </w:r>
    </w:p>
    <w:sectPr w:rsidR="009E799C">
      <w:pgSz w:w="12240" w:h="15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77005"/>
    <w:multiLevelType w:val="hybridMultilevel"/>
    <w:tmpl w:val="9E3A8452"/>
    <w:lvl w:ilvl="0" w:tplc="AE10320E">
      <w:start w:val="1"/>
      <w:numFmt w:val="upperRoman"/>
      <w:lvlText w:val="%1."/>
      <w:lvlJc w:val="left"/>
      <w:pPr>
        <w:ind w:left="820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ACED156">
      <w:start w:val="1"/>
      <w:numFmt w:val="upp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64CA2F1A">
      <w:start w:val="1"/>
      <w:numFmt w:val="decimal"/>
      <w:lvlText w:val="%3."/>
      <w:lvlJc w:val="left"/>
      <w:pPr>
        <w:ind w:left="2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 w:tplc="6A582648">
      <w:start w:val="1"/>
      <w:numFmt w:val="lowerLetter"/>
      <w:lvlText w:val="%4."/>
      <w:lvlJc w:val="left"/>
      <w:pPr>
        <w:ind w:left="29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4" w:tplc="205CBF60"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3850CE1A">
      <w:numFmt w:val="bullet"/>
      <w:lvlText w:val="•"/>
      <w:lvlJc w:val="left"/>
      <w:pPr>
        <w:ind w:left="4860" w:hanging="360"/>
      </w:pPr>
      <w:rPr>
        <w:rFonts w:hint="default"/>
      </w:rPr>
    </w:lvl>
    <w:lvl w:ilvl="6" w:tplc="5AA86EEC">
      <w:numFmt w:val="bullet"/>
      <w:lvlText w:val="•"/>
      <w:lvlJc w:val="left"/>
      <w:pPr>
        <w:ind w:left="5800" w:hanging="360"/>
      </w:pPr>
      <w:rPr>
        <w:rFonts w:hint="default"/>
      </w:rPr>
    </w:lvl>
    <w:lvl w:ilvl="7" w:tplc="D0F26228">
      <w:numFmt w:val="bullet"/>
      <w:lvlText w:val="•"/>
      <w:lvlJc w:val="left"/>
      <w:pPr>
        <w:ind w:left="6740" w:hanging="360"/>
      </w:pPr>
      <w:rPr>
        <w:rFonts w:hint="default"/>
      </w:rPr>
    </w:lvl>
    <w:lvl w:ilvl="8" w:tplc="2E32933A">
      <w:numFmt w:val="bullet"/>
      <w:lvlText w:val="•"/>
      <w:lvlJc w:val="left"/>
      <w:pPr>
        <w:ind w:left="7680" w:hanging="360"/>
      </w:pPr>
      <w:rPr>
        <w:rFonts w:hint="default"/>
      </w:rPr>
    </w:lvl>
  </w:abstractNum>
  <w:num w:numId="1" w16cid:durableId="83448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9C"/>
    <w:rsid w:val="00011126"/>
    <w:rsid w:val="000271DE"/>
    <w:rsid w:val="0004022D"/>
    <w:rsid w:val="00060350"/>
    <w:rsid w:val="00071274"/>
    <w:rsid w:val="00124208"/>
    <w:rsid w:val="00175120"/>
    <w:rsid w:val="00190C1B"/>
    <w:rsid w:val="00255D4F"/>
    <w:rsid w:val="00264ECA"/>
    <w:rsid w:val="00365793"/>
    <w:rsid w:val="003B6150"/>
    <w:rsid w:val="003F06FF"/>
    <w:rsid w:val="00451D23"/>
    <w:rsid w:val="00487C78"/>
    <w:rsid w:val="004A2491"/>
    <w:rsid w:val="004E0E96"/>
    <w:rsid w:val="005C01B4"/>
    <w:rsid w:val="005E6776"/>
    <w:rsid w:val="00605524"/>
    <w:rsid w:val="006B31C3"/>
    <w:rsid w:val="006C053C"/>
    <w:rsid w:val="006E14A6"/>
    <w:rsid w:val="007E04DE"/>
    <w:rsid w:val="007E6C7B"/>
    <w:rsid w:val="00805F8A"/>
    <w:rsid w:val="008171C5"/>
    <w:rsid w:val="008642B7"/>
    <w:rsid w:val="008E5A10"/>
    <w:rsid w:val="0094139E"/>
    <w:rsid w:val="00970C68"/>
    <w:rsid w:val="009C041F"/>
    <w:rsid w:val="009D2248"/>
    <w:rsid w:val="009E799C"/>
    <w:rsid w:val="00A17154"/>
    <w:rsid w:val="00A26FCA"/>
    <w:rsid w:val="00A774D7"/>
    <w:rsid w:val="00B05526"/>
    <w:rsid w:val="00BE32C1"/>
    <w:rsid w:val="00C174C6"/>
    <w:rsid w:val="00C57929"/>
    <w:rsid w:val="00D355DA"/>
    <w:rsid w:val="00DF5783"/>
    <w:rsid w:val="00E12291"/>
    <w:rsid w:val="00F243F8"/>
    <w:rsid w:val="00FB62AD"/>
    <w:rsid w:val="00FC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888E2"/>
  <w15:docId w15:val="{58F6014A-06A0-420C-8CAE-59674867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244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6"/>
      <w:ind w:left="2946" w:right="294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24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774D7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5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D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D4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D4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1319</Words>
  <Characters>7519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 OPERATING CODE update 2016.docx</vt:lpstr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 OPERATING CODE update 2016.docx</dc:title>
  <dc:creator>Timothy Baghurst</dc:creator>
  <cp:lastModifiedBy>Timothy Baghurst</cp:lastModifiedBy>
  <cp:revision>2</cp:revision>
  <dcterms:created xsi:type="dcterms:W3CDTF">2022-09-19T17:20:00Z</dcterms:created>
  <dcterms:modified xsi:type="dcterms:W3CDTF">2022-09-19T17:20:00Z</dcterms:modified>
</cp:coreProperties>
</file>